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C8" w:rsidRDefault="00AA2EC8" w:rsidP="00AA2EC8">
      <w:bookmarkStart w:id="0" w:name="_page_5_0"/>
      <w:r>
        <w:rPr>
          <w:noProof/>
        </w:rPr>
        <w:drawing>
          <wp:anchor distT="0" distB="0" distL="114300" distR="114300" simplePos="0" relativeHeight="251659264" behindDoc="1" locked="0" layoutInCell="0" allowOverlap="1" wp14:anchorId="6C04BD06" wp14:editId="0CD480D9">
            <wp:simplePos x="0" y="0"/>
            <wp:positionH relativeFrom="page">
              <wp:posOffset>0</wp:posOffset>
            </wp:positionH>
            <wp:positionV relativeFrom="page">
              <wp:posOffset>0</wp:posOffset>
            </wp:positionV>
            <wp:extent cx="7772400" cy="106934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772400" cy="10693400"/>
                    </a:xfrm>
                    <a:prstGeom prst="rect">
                      <a:avLst/>
                    </a:prstGeom>
                    <a:noFill/>
                  </pic:spPr>
                </pic:pic>
              </a:graphicData>
            </a:graphic>
          </wp:anchor>
        </w:drawing>
      </w:r>
      <w:bookmarkEnd w:id="0"/>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AA2EC8">
      <w:pPr>
        <w:widowControl w:val="0"/>
        <w:spacing w:after="0" w:line="240" w:lineRule="auto"/>
        <w:rPr>
          <w:rFonts w:ascii="Liberation Serif" w:eastAsia="Arial Unicode MS" w:hAnsi="Liberation Serif" w:cs="Arial Unicode MS"/>
          <w:color w:val="000000"/>
          <w:sz w:val="24"/>
          <w:szCs w:val="24"/>
          <w:lang w:eastAsia="ru-RU" w:bidi="ru-RU"/>
        </w:rPr>
      </w:pPr>
    </w:p>
    <w:p w:rsidR="00AA2EC8" w:rsidRDefault="00AA2EC8"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p>
    <w:p w:rsidR="00AA2EC8" w:rsidRDefault="00AA2EC8"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p>
    <w:p w:rsidR="00AA2EC8" w:rsidRDefault="00AA2EC8"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p>
    <w:p w:rsidR="00AA2EC8" w:rsidRDefault="00AA2EC8"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r w:rsidRPr="00B549B6">
        <w:rPr>
          <w:rFonts w:ascii="Liberation Serif" w:eastAsia="Arial Unicode MS" w:hAnsi="Liberation Serif" w:cs="Arial Unicode MS"/>
          <w:color w:val="000000"/>
          <w:sz w:val="24"/>
          <w:szCs w:val="24"/>
          <w:lang w:eastAsia="ru-RU" w:bidi="ru-RU"/>
        </w:rPr>
        <w:t>Муниципальное казенное дошкольное образовательное учреждение</w:t>
      </w:r>
    </w:p>
    <w:p w:rsidR="008851F5" w:rsidRPr="00B549B6" w:rsidRDefault="008851F5"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r w:rsidRPr="00B549B6">
        <w:rPr>
          <w:rFonts w:ascii="Liberation Serif" w:eastAsia="Arial Unicode MS" w:hAnsi="Liberation Serif" w:cs="Arial Unicode MS"/>
          <w:color w:val="000000"/>
          <w:sz w:val="24"/>
          <w:szCs w:val="24"/>
          <w:lang w:eastAsia="ru-RU" w:bidi="ru-RU"/>
        </w:rPr>
        <w:t xml:space="preserve"> «</w:t>
      </w:r>
      <w:r w:rsidR="00220AB6">
        <w:rPr>
          <w:rFonts w:ascii="Liberation Serif" w:hAnsi="Liberation Serif"/>
        </w:rPr>
        <w:t>Сипавский</w:t>
      </w:r>
      <w:r w:rsidRPr="00B549B6">
        <w:rPr>
          <w:rFonts w:ascii="Liberation Serif" w:eastAsia="Arial Unicode MS" w:hAnsi="Liberation Serif" w:cs="Arial Unicode MS"/>
          <w:color w:val="000000"/>
          <w:sz w:val="24"/>
          <w:szCs w:val="24"/>
          <w:lang w:eastAsia="ru-RU" w:bidi="ru-RU"/>
        </w:rPr>
        <w:t xml:space="preserve"> детский сад»</w:t>
      </w:r>
    </w:p>
    <w:p w:rsidR="008851F5" w:rsidRPr="00B549B6" w:rsidRDefault="008851F5" w:rsidP="008851F5">
      <w:pPr>
        <w:widowControl w:val="0"/>
        <w:spacing w:after="0" w:line="240" w:lineRule="auto"/>
        <w:jc w:val="center"/>
        <w:rPr>
          <w:rFonts w:ascii="Liberation Serif" w:eastAsia="Arial Unicode MS" w:hAnsi="Liberation Serif" w:cs="Arial Unicode MS"/>
          <w:color w:val="000000"/>
          <w:sz w:val="24"/>
          <w:szCs w:val="24"/>
          <w:lang w:eastAsia="ru-RU" w:bidi="ru-RU"/>
        </w:rPr>
      </w:pPr>
      <w:r w:rsidRPr="00B549B6">
        <w:rPr>
          <w:rFonts w:ascii="Liberation Serif" w:eastAsia="Arial Unicode MS" w:hAnsi="Liberation Serif" w:cs="Arial Unicode MS"/>
          <w:color w:val="000000"/>
          <w:sz w:val="24"/>
          <w:szCs w:val="24"/>
          <w:lang w:eastAsia="ru-RU" w:bidi="ru-RU"/>
        </w:rPr>
        <w:t>(МКДОУ «</w:t>
      </w:r>
      <w:r w:rsidR="00220AB6" w:rsidRPr="00220AB6">
        <w:rPr>
          <w:rFonts w:ascii="Liberation Serif" w:hAnsi="Liberation Serif"/>
          <w:sz w:val="24"/>
          <w:szCs w:val="24"/>
        </w:rPr>
        <w:t>Сипавский д</w:t>
      </w:r>
      <w:r w:rsidRPr="00B549B6">
        <w:rPr>
          <w:rFonts w:ascii="Liberation Serif" w:eastAsia="Arial Unicode MS" w:hAnsi="Liberation Serif" w:cs="Arial Unicode MS"/>
          <w:color w:val="000000"/>
          <w:sz w:val="24"/>
          <w:szCs w:val="24"/>
          <w:lang w:eastAsia="ru-RU" w:bidi="ru-RU"/>
        </w:rPr>
        <w:t>етский сад»)</w:t>
      </w: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40" w:lineRule="auto"/>
        <w:rPr>
          <w:rFonts w:ascii="Liberation Serif" w:eastAsia="Arial Unicode MS" w:hAnsi="Liberation Serif" w:cs="Arial Unicode MS"/>
          <w:color w:val="000000"/>
          <w:sz w:val="24"/>
          <w:szCs w:val="24"/>
          <w:lang w:eastAsia="ru-RU" w:bidi="ru-RU"/>
        </w:rPr>
      </w:pPr>
    </w:p>
    <w:p w:rsidR="008851F5" w:rsidRPr="008851F5" w:rsidRDefault="008851F5" w:rsidP="008851F5">
      <w:pPr>
        <w:widowControl w:val="0"/>
        <w:spacing w:after="0" w:line="240" w:lineRule="auto"/>
        <w:jc w:val="center"/>
        <w:rPr>
          <w:rFonts w:ascii="Liberation Serif" w:eastAsia="Arial Unicode MS" w:hAnsi="Liberation Serif" w:cs="Arial Unicode MS"/>
          <w:b/>
          <w:color w:val="000000"/>
          <w:sz w:val="32"/>
          <w:szCs w:val="32"/>
          <w:lang w:eastAsia="ru-RU" w:bidi="ru-RU"/>
        </w:rPr>
      </w:pPr>
      <w:r w:rsidRPr="008851F5">
        <w:rPr>
          <w:rFonts w:ascii="Liberation Serif" w:eastAsia="Arial Unicode MS" w:hAnsi="Liberation Serif" w:cs="Arial Unicode MS"/>
          <w:b/>
          <w:color w:val="000000"/>
          <w:sz w:val="32"/>
          <w:szCs w:val="32"/>
          <w:lang w:eastAsia="ru-RU" w:bidi="ru-RU"/>
        </w:rPr>
        <w:t>Положение</w:t>
      </w:r>
    </w:p>
    <w:p w:rsidR="005C1EE6" w:rsidRDefault="008851F5" w:rsidP="005C1EE6">
      <w:pPr>
        <w:widowControl w:val="0"/>
        <w:spacing w:after="0" w:line="240" w:lineRule="auto"/>
        <w:jc w:val="center"/>
        <w:rPr>
          <w:rFonts w:ascii="Liberation Serif" w:eastAsia="Arial Unicode MS" w:hAnsi="Liberation Serif" w:cs="Arial Unicode MS"/>
          <w:b/>
          <w:color w:val="000000"/>
          <w:sz w:val="32"/>
          <w:szCs w:val="32"/>
          <w:lang w:eastAsia="ru-RU" w:bidi="ru-RU"/>
        </w:rPr>
      </w:pPr>
      <w:r w:rsidRPr="008851F5">
        <w:rPr>
          <w:rFonts w:ascii="Liberation Serif" w:eastAsia="Arial Unicode MS" w:hAnsi="Liberation Serif" w:cs="Arial Unicode MS"/>
          <w:b/>
          <w:color w:val="000000"/>
          <w:sz w:val="32"/>
          <w:szCs w:val="32"/>
          <w:lang w:eastAsia="ru-RU" w:bidi="ru-RU"/>
        </w:rPr>
        <w:t xml:space="preserve">о </w:t>
      </w:r>
      <w:r w:rsidR="005C1EE6">
        <w:rPr>
          <w:rFonts w:ascii="Liberation Serif" w:eastAsia="Arial Unicode MS" w:hAnsi="Liberation Serif" w:cs="Arial Unicode MS"/>
          <w:b/>
          <w:color w:val="000000"/>
          <w:sz w:val="32"/>
          <w:szCs w:val="32"/>
          <w:lang w:eastAsia="ru-RU" w:bidi="ru-RU"/>
        </w:rPr>
        <w:t xml:space="preserve">порядке применения электронного обучения, </w:t>
      </w:r>
      <w:r w:rsidRPr="008851F5">
        <w:rPr>
          <w:rFonts w:ascii="Liberation Serif" w:eastAsia="Arial Unicode MS" w:hAnsi="Liberation Serif" w:cs="Arial Unicode MS"/>
          <w:b/>
          <w:color w:val="000000"/>
          <w:sz w:val="32"/>
          <w:szCs w:val="32"/>
          <w:lang w:eastAsia="ru-RU" w:bidi="ru-RU"/>
        </w:rPr>
        <w:t>дистанционных</w:t>
      </w:r>
      <w:r w:rsidR="005C1EE6">
        <w:rPr>
          <w:rFonts w:ascii="Liberation Serif" w:eastAsia="Arial Unicode MS" w:hAnsi="Liberation Serif" w:cs="Arial Unicode MS"/>
          <w:b/>
          <w:color w:val="000000"/>
          <w:sz w:val="32"/>
          <w:szCs w:val="32"/>
          <w:lang w:eastAsia="ru-RU" w:bidi="ru-RU"/>
        </w:rPr>
        <w:t xml:space="preserve"> </w:t>
      </w:r>
      <w:r w:rsidRPr="008851F5">
        <w:rPr>
          <w:rFonts w:ascii="Liberation Serif" w:eastAsia="Arial Unicode MS" w:hAnsi="Liberation Serif" w:cs="Arial Unicode MS"/>
          <w:b/>
          <w:color w:val="000000"/>
          <w:sz w:val="32"/>
          <w:szCs w:val="32"/>
          <w:lang w:eastAsia="ru-RU" w:bidi="ru-RU"/>
        </w:rPr>
        <w:t xml:space="preserve">образовательных технологий </w:t>
      </w:r>
    </w:p>
    <w:p w:rsidR="008851F5" w:rsidRPr="008851F5" w:rsidRDefault="008851F5" w:rsidP="005C1EE6">
      <w:pPr>
        <w:widowControl w:val="0"/>
        <w:spacing w:after="0" w:line="240" w:lineRule="auto"/>
        <w:jc w:val="center"/>
        <w:rPr>
          <w:rFonts w:ascii="Liberation Serif" w:eastAsia="Arial Unicode MS" w:hAnsi="Liberation Serif" w:cs="Arial Unicode MS"/>
          <w:b/>
          <w:color w:val="000000"/>
          <w:sz w:val="32"/>
          <w:szCs w:val="32"/>
          <w:lang w:eastAsia="ru-RU" w:bidi="ru-RU"/>
        </w:rPr>
      </w:pPr>
      <w:r w:rsidRPr="008851F5">
        <w:rPr>
          <w:rFonts w:ascii="Liberation Serif" w:eastAsia="Arial Unicode MS" w:hAnsi="Liberation Serif" w:cs="Arial Unicode MS"/>
          <w:b/>
          <w:color w:val="000000"/>
          <w:sz w:val="32"/>
          <w:szCs w:val="32"/>
          <w:lang w:eastAsia="ru-RU" w:bidi="ru-RU"/>
        </w:rPr>
        <w:t>при реализации образовательных</w:t>
      </w:r>
      <w:r w:rsidR="005C1EE6">
        <w:rPr>
          <w:rFonts w:ascii="Liberation Serif" w:eastAsia="Arial Unicode MS" w:hAnsi="Liberation Serif" w:cs="Arial Unicode MS"/>
          <w:b/>
          <w:color w:val="000000"/>
          <w:sz w:val="32"/>
          <w:szCs w:val="32"/>
          <w:lang w:eastAsia="ru-RU" w:bidi="ru-RU"/>
        </w:rPr>
        <w:t xml:space="preserve"> </w:t>
      </w:r>
      <w:r w:rsidRPr="008851F5">
        <w:rPr>
          <w:rFonts w:ascii="Liberation Serif" w:eastAsia="Arial Unicode MS" w:hAnsi="Liberation Serif" w:cs="Arial Unicode MS"/>
          <w:b/>
          <w:color w:val="000000"/>
          <w:sz w:val="32"/>
          <w:szCs w:val="32"/>
          <w:lang w:eastAsia="ru-RU" w:bidi="ru-RU"/>
        </w:rPr>
        <w:t xml:space="preserve">программ </w:t>
      </w:r>
      <w:r w:rsidR="005C1EE6">
        <w:rPr>
          <w:rFonts w:ascii="Liberation Serif" w:eastAsia="Arial Unicode MS" w:hAnsi="Liberation Serif" w:cs="Arial Unicode MS"/>
          <w:b/>
          <w:color w:val="000000"/>
          <w:sz w:val="32"/>
          <w:szCs w:val="32"/>
          <w:lang w:eastAsia="ru-RU" w:bidi="ru-RU"/>
        </w:rPr>
        <w:t xml:space="preserve"> </w:t>
      </w:r>
    </w:p>
    <w:p w:rsidR="008851F5" w:rsidRPr="00B549B6" w:rsidRDefault="005C1EE6" w:rsidP="008851F5">
      <w:pPr>
        <w:widowControl w:val="0"/>
        <w:spacing w:after="0" w:line="240" w:lineRule="auto"/>
        <w:jc w:val="center"/>
        <w:rPr>
          <w:rFonts w:ascii="Liberation Serif" w:eastAsia="Arial Unicode MS" w:hAnsi="Liberation Serif" w:cs="Arial Unicode MS"/>
          <w:color w:val="000000"/>
          <w:sz w:val="28"/>
          <w:szCs w:val="24"/>
          <w:lang w:eastAsia="ru-RU" w:bidi="ru-RU"/>
        </w:rPr>
      </w:pPr>
      <w:r>
        <w:rPr>
          <w:rFonts w:ascii="Liberation Serif" w:eastAsia="Arial Unicode MS" w:hAnsi="Liberation Serif" w:cs="Arial Unicode MS"/>
          <w:color w:val="000000"/>
          <w:sz w:val="28"/>
          <w:szCs w:val="24"/>
          <w:lang w:eastAsia="ru-RU" w:bidi="ru-RU"/>
        </w:rPr>
        <w:t xml:space="preserve">в </w:t>
      </w:r>
      <w:r w:rsidR="008851F5" w:rsidRPr="00B549B6">
        <w:rPr>
          <w:rFonts w:ascii="Liberation Serif" w:eastAsia="Arial Unicode MS" w:hAnsi="Liberation Serif" w:cs="Arial Unicode MS"/>
          <w:color w:val="000000"/>
          <w:sz w:val="28"/>
          <w:szCs w:val="24"/>
          <w:lang w:eastAsia="ru-RU" w:bidi="ru-RU"/>
        </w:rPr>
        <w:t>м</w:t>
      </w:r>
      <w:r>
        <w:rPr>
          <w:rFonts w:ascii="Liberation Serif" w:eastAsia="Arial Unicode MS" w:hAnsi="Liberation Serif" w:cs="Arial Unicode MS"/>
          <w:color w:val="000000"/>
          <w:sz w:val="28"/>
          <w:szCs w:val="24"/>
          <w:lang w:eastAsia="ru-RU" w:bidi="ru-RU"/>
        </w:rPr>
        <w:t>униципальном казенном дошкольном образовательном учреждении</w:t>
      </w: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8"/>
          <w:szCs w:val="24"/>
          <w:lang w:eastAsia="ru-RU" w:bidi="ru-RU"/>
        </w:rPr>
      </w:pPr>
      <w:r w:rsidRPr="00B549B6">
        <w:rPr>
          <w:rFonts w:ascii="Liberation Serif" w:eastAsia="Arial Unicode MS" w:hAnsi="Liberation Serif" w:cs="Arial Unicode MS"/>
          <w:color w:val="000000"/>
          <w:sz w:val="28"/>
          <w:szCs w:val="24"/>
          <w:lang w:eastAsia="ru-RU" w:bidi="ru-RU"/>
        </w:rPr>
        <w:t xml:space="preserve"> «</w:t>
      </w:r>
      <w:r w:rsidR="00220AB6">
        <w:rPr>
          <w:rFonts w:ascii="Liberation Serif" w:eastAsia="Arial Unicode MS" w:hAnsi="Liberation Serif" w:cs="Arial Unicode MS"/>
          <w:color w:val="000000"/>
          <w:sz w:val="28"/>
          <w:szCs w:val="24"/>
          <w:lang w:eastAsia="ru-RU" w:bidi="ru-RU"/>
        </w:rPr>
        <w:t>Сипавский</w:t>
      </w:r>
      <w:r w:rsidRPr="00B549B6">
        <w:rPr>
          <w:rFonts w:ascii="Liberation Serif" w:eastAsia="Arial Unicode MS" w:hAnsi="Liberation Serif" w:cs="Arial Unicode MS"/>
          <w:color w:val="000000"/>
          <w:sz w:val="28"/>
          <w:szCs w:val="24"/>
          <w:lang w:eastAsia="ru-RU" w:bidi="ru-RU"/>
        </w:rPr>
        <w:t xml:space="preserve"> детский сад»</w:t>
      </w: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8"/>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p>
    <w:p w:rsidR="008851F5" w:rsidRPr="00B549B6" w:rsidRDefault="008851F5"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8851F5" w:rsidRDefault="008851F5"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5C1EE6" w:rsidRDefault="005C1EE6"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5C1EE6" w:rsidRDefault="005C1EE6"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5C1EE6" w:rsidRDefault="005C1EE6"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5C1EE6" w:rsidRDefault="005C1EE6" w:rsidP="008851F5">
      <w:pPr>
        <w:widowControl w:val="0"/>
        <w:spacing w:after="0" w:line="276" w:lineRule="auto"/>
        <w:rPr>
          <w:rFonts w:ascii="Liberation Serif" w:eastAsia="Arial Unicode MS" w:hAnsi="Liberation Serif" w:cs="Arial Unicode MS"/>
          <w:color w:val="000000"/>
          <w:sz w:val="24"/>
          <w:szCs w:val="24"/>
          <w:lang w:eastAsia="ru-RU" w:bidi="ru-RU"/>
        </w:rPr>
      </w:pPr>
    </w:p>
    <w:p w:rsidR="008851F5" w:rsidRPr="00B549B6" w:rsidRDefault="00220AB6" w:rsidP="008851F5">
      <w:pPr>
        <w:widowControl w:val="0"/>
        <w:spacing w:after="0" w:line="276" w:lineRule="auto"/>
        <w:jc w:val="center"/>
        <w:rPr>
          <w:rFonts w:ascii="Liberation Serif" w:eastAsia="Arial Unicode MS" w:hAnsi="Liberation Serif" w:cs="Arial Unicode MS"/>
          <w:color w:val="000000"/>
          <w:sz w:val="24"/>
          <w:szCs w:val="24"/>
          <w:lang w:eastAsia="ru-RU" w:bidi="ru-RU"/>
        </w:rPr>
      </w:pPr>
      <w:bookmarkStart w:id="1" w:name="_GoBack"/>
      <w:bookmarkEnd w:id="1"/>
      <w:r>
        <w:rPr>
          <w:rFonts w:ascii="Liberation Serif" w:eastAsia="Arial Unicode MS" w:hAnsi="Liberation Serif" w:cs="Arial Unicode MS"/>
          <w:color w:val="000000"/>
          <w:sz w:val="24"/>
          <w:szCs w:val="24"/>
          <w:lang w:eastAsia="ru-RU" w:bidi="ru-RU"/>
        </w:rPr>
        <w:t>с</w:t>
      </w:r>
      <w:r w:rsidR="008851F5" w:rsidRPr="00B549B6">
        <w:rPr>
          <w:rFonts w:ascii="Liberation Serif" w:eastAsia="Arial Unicode MS" w:hAnsi="Liberation Serif" w:cs="Arial Unicode MS"/>
          <w:color w:val="000000"/>
          <w:sz w:val="24"/>
          <w:szCs w:val="24"/>
          <w:lang w:eastAsia="ru-RU" w:bidi="ru-RU"/>
        </w:rPr>
        <w:t xml:space="preserve">. </w:t>
      </w:r>
      <w:r>
        <w:rPr>
          <w:rFonts w:ascii="Liberation Serif" w:eastAsia="Arial Unicode MS" w:hAnsi="Liberation Serif" w:cs="Arial Unicode MS"/>
          <w:color w:val="000000"/>
          <w:sz w:val="24"/>
          <w:szCs w:val="24"/>
          <w:lang w:eastAsia="ru-RU" w:bidi="ru-RU"/>
        </w:rPr>
        <w:t>Сипавское</w:t>
      </w:r>
    </w:p>
    <w:p w:rsidR="008851F5" w:rsidRDefault="008851F5" w:rsidP="008851F5">
      <w:pPr>
        <w:jc w:val="center"/>
        <w:rPr>
          <w:rFonts w:ascii="Liberation Serif" w:eastAsia="Arial Unicode MS" w:hAnsi="Liberation Serif" w:cs="Arial Unicode MS"/>
          <w:color w:val="000000"/>
          <w:sz w:val="24"/>
          <w:szCs w:val="24"/>
          <w:lang w:eastAsia="ru-RU" w:bidi="ru-RU"/>
        </w:rPr>
      </w:pPr>
      <w:r>
        <w:rPr>
          <w:rFonts w:ascii="Liberation Serif" w:eastAsia="Arial Unicode MS" w:hAnsi="Liberation Serif" w:cs="Arial Unicode MS"/>
          <w:color w:val="000000"/>
          <w:sz w:val="24"/>
          <w:szCs w:val="24"/>
          <w:lang w:eastAsia="ru-RU" w:bidi="ru-RU"/>
        </w:rPr>
        <w:t>2025</w:t>
      </w:r>
      <w:r w:rsidRPr="00B549B6">
        <w:rPr>
          <w:rFonts w:ascii="Liberation Serif" w:eastAsia="Arial Unicode MS" w:hAnsi="Liberation Serif" w:cs="Arial Unicode MS"/>
          <w:color w:val="000000"/>
          <w:sz w:val="24"/>
          <w:szCs w:val="24"/>
          <w:lang w:eastAsia="ru-RU" w:bidi="ru-RU"/>
        </w:rPr>
        <w:t xml:space="preserve"> год</w:t>
      </w:r>
    </w:p>
    <w:p w:rsidR="00AA2EC8" w:rsidRPr="00B549B6" w:rsidRDefault="00AA2EC8" w:rsidP="008851F5">
      <w:pPr>
        <w:jc w:val="center"/>
        <w:rPr>
          <w:rFonts w:ascii="Liberation Serif" w:eastAsia="Arial Unicode MS" w:hAnsi="Liberation Serif" w:cs="Arial Unicode MS"/>
          <w:color w:val="000000"/>
          <w:sz w:val="24"/>
          <w:szCs w:val="24"/>
          <w:lang w:eastAsia="ru-RU" w:bidi="ru-RU"/>
        </w:rPr>
      </w:pPr>
    </w:p>
    <w:tbl>
      <w:tblPr>
        <w:tblStyle w:val="10"/>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1"/>
      </w:tblGrid>
      <w:tr w:rsidR="008851F5" w:rsidRPr="00B549B6" w:rsidTr="00357BD4">
        <w:trPr>
          <w:trHeight w:val="2399"/>
        </w:trPr>
        <w:tc>
          <w:tcPr>
            <w:tcW w:w="5103" w:type="dxa"/>
          </w:tcPr>
          <w:p w:rsidR="008851F5" w:rsidRPr="00B549B6" w:rsidRDefault="008851F5" w:rsidP="00357BD4">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ПРИНЯТО</w:t>
            </w:r>
          </w:p>
          <w:p w:rsidR="008851F5" w:rsidRPr="00B549B6" w:rsidRDefault="005C1EE6" w:rsidP="00357BD4">
            <w:pPr>
              <w:widowControl w:val="0"/>
              <w:rPr>
                <w:rFonts w:ascii="Liberation Serif" w:eastAsia="Arial Unicode MS" w:hAnsi="Liberation Serif" w:cs="Arial Unicode MS"/>
                <w:color w:val="000000"/>
                <w:sz w:val="24"/>
                <w:lang w:eastAsia="ru-RU" w:bidi="ru-RU"/>
              </w:rPr>
            </w:pPr>
            <w:r>
              <w:rPr>
                <w:rFonts w:ascii="Liberation Serif" w:eastAsia="Arial Unicode MS" w:hAnsi="Liberation Serif" w:cs="Arial Unicode MS"/>
                <w:color w:val="000000"/>
                <w:sz w:val="24"/>
                <w:lang w:eastAsia="ru-RU" w:bidi="ru-RU"/>
              </w:rPr>
              <w:t>Педагогическим советом</w:t>
            </w:r>
          </w:p>
          <w:p w:rsidR="008851F5" w:rsidRPr="00B549B6" w:rsidRDefault="008851F5" w:rsidP="00357BD4">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 xml:space="preserve">Протокол </w:t>
            </w:r>
            <w:r w:rsidR="00220AB6">
              <w:rPr>
                <w:rFonts w:ascii="Liberation Serif" w:eastAsia="Arial Unicode MS" w:hAnsi="Liberation Serif" w:cs="Arial Unicode MS"/>
                <w:color w:val="000000"/>
                <w:sz w:val="24"/>
                <w:lang w:eastAsia="ru-RU" w:bidi="ru-RU"/>
              </w:rPr>
              <w:t>№ 4 от 12.03.</w:t>
            </w:r>
            <w:r w:rsidR="000C337E">
              <w:rPr>
                <w:rFonts w:ascii="Liberation Serif" w:eastAsia="Arial Unicode MS" w:hAnsi="Liberation Serif" w:cs="Arial Unicode MS"/>
                <w:color w:val="000000"/>
                <w:sz w:val="24"/>
                <w:lang w:eastAsia="ru-RU" w:bidi="ru-RU"/>
              </w:rPr>
              <w:t xml:space="preserve"> 2025</w:t>
            </w:r>
            <w:r w:rsidR="000C337E" w:rsidRPr="000C337E">
              <w:rPr>
                <w:rFonts w:ascii="Liberation Serif" w:eastAsia="Arial Unicode MS" w:hAnsi="Liberation Serif" w:cs="Arial Unicode MS"/>
                <w:color w:val="000000"/>
                <w:sz w:val="24"/>
                <w:lang w:eastAsia="ru-RU" w:bidi="ru-RU"/>
              </w:rPr>
              <w:t xml:space="preserve"> г.</w:t>
            </w:r>
          </w:p>
          <w:p w:rsidR="008851F5" w:rsidRDefault="008851F5" w:rsidP="00357BD4">
            <w:pPr>
              <w:rPr>
                <w:rFonts w:ascii="Liberation Serif" w:eastAsia="Calibri" w:hAnsi="Liberation Serif" w:cs="Times New Roman"/>
                <w:sz w:val="24"/>
              </w:rPr>
            </w:pPr>
          </w:p>
          <w:p w:rsidR="008851F5" w:rsidRPr="00B549B6" w:rsidRDefault="005C1EE6" w:rsidP="00357BD4">
            <w:pPr>
              <w:rPr>
                <w:rFonts w:ascii="Liberation Serif" w:eastAsia="Calibri" w:hAnsi="Liberation Serif" w:cs="Times New Roman"/>
                <w:sz w:val="24"/>
              </w:rPr>
            </w:pPr>
            <w:r>
              <w:rPr>
                <w:rFonts w:ascii="Liberation Serif" w:eastAsia="Calibri" w:hAnsi="Liberation Serif" w:cs="Times New Roman"/>
                <w:sz w:val="24"/>
              </w:rPr>
              <w:t>СОГЛАСОВАН</w:t>
            </w:r>
            <w:r w:rsidRPr="00B549B6">
              <w:rPr>
                <w:rFonts w:ascii="Liberation Serif" w:eastAsia="Calibri" w:hAnsi="Liberation Serif" w:cs="Times New Roman"/>
                <w:sz w:val="24"/>
              </w:rPr>
              <w:t>О</w:t>
            </w:r>
          </w:p>
          <w:p w:rsidR="008851F5" w:rsidRPr="00B549B6" w:rsidRDefault="005C1EE6" w:rsidP="00357BD4">
            <w:pPr>
              <w:rPr>
                <w:rFonts w:ascii="Liberation Serif" w:eastAsia="Calibri" w:hAnsi="Liberation Serif" w:cs="Times New Roman"/>
                <w:sz w:val="24"/>
              </w:rPr>
            </w:pPr>
            <w:r>
              <w:rPr>
                <w:rFonts w:ascii="Liberation Serif" w:eastAsia="Calibri" w:hAnsi="Liberation Serif" w:cs="Times New Roman"/>
                <w:sz w:val="24"/>
              </w:rPr>
              <w:t>Советом родителей</w:t>
            </w:r>
          </w:p>
          <w:p w:rsidR="008851F5" w:rsidRPr="00B549B6" w:rsidRDefault="008851F5" w:rsidP="00220AB6">
            <w:pPr>
              <w:rPr>
                <w:rFonts w:ascii="Liberation Serif" w:eastAsia="Calibri" w:hAnsi="Liberation Serif" w:cs="Times New Roman"/>
                <w:sz w:val="24"/>
              </w:rPr>
            </w:pPr>
            <w:r w:rsidRPr="00B549B6">
              <w:rPr>
                <w:rFonts w:ascii="Liberation Serif" w:eastAsia="Calibri" w:hAnsi="Liberation Serif" w:cs="Times New Roman"/>
                <w:sz w:val="24"/>
              </w:rPr>
              <w:t>Протокол №</w:t>
            </w:r>
            <w:r w:rsidR="000C337E">
              <w:rPr>
                <w:rFonts w:ascii="Liberation Serif" w:eastAsia="Calibri" w:hAnsi="Liberation Serif" w:cs="Times New Roman"/>
                <w:sz w:val="24"/>
              </w:rPr>
              <w:t xml:space="preserve"> </w:t>
            </w:r>
            <w:r w:rsidR="00220AB6">
              <w:rPr>
                <w:rFonts w:ascii="Liberation Serif" w:eastAsia="Calibri" w:hAnsi="Liberation Serif" w:cs="Times New Roman"/>
                <w:sz w:val="24"/>
              </w:rPr>
              <w:t>4</w:t>
            </w:r>
            <w:r w:rsidRPr="000C337E">
              <w:rPr>
                <w:rFonts w:ascii="Liberation Serif" w:eastAsia="Calibri" w:hAnsi="Liberation Serif" w:cs="Times New Roman"/>
                <w:sz w:val="24"/>
              </w:rPr>
              <w:t xml:space="preserve"> </w:t>
            </w:r>
            <w:r w:rsidR="00220AB6">
              <w:rPr>
                <w:rFonts w:ascii="Liberation Serif" w:eastAsia="Calibri" w:hAnsi="Liberation Serif" w:cs="Times New Roman"/>
                <w:sz w:val="24"/>
              </w:rPr>
              <w:t>от 12.03.</w:t>
            </w:r>
            <w:r w:rsidR="000C337E" w:rsidRPr="000C337E">
              <w:rPr>
                <w:rFonts w:ascii="Liberation Serif" w:eastAsia="Calibri" w:hAnsi="Liberation Serif" w:cs="Times New Roman"/>
                <w:sz w:val="24"/>
              </w:rPr>
              <w:t>2025 г.</w:t>
            </w:r>
          </w:p>
        </w:tc>
        <w:tc>
          <w:tcPr>
            <w:tcW w:w="4821" w:type="dxa"/>
          </w:tcPr>
          <w:p w:rsidR="008851F5" w:rsidRPr="00B549B6" w:rsidRDefault="008851F5" w:rsidP="00357BD4">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УТВЕРЖДЕНО</w:t>
            </w:r>
          </w:p>
          <w:p w:rsidR="008851F5" w:rsidRPr="00B549B6" w:rsidRDefault="00220AB6" w:rsidP="00357BD4">
            <w:pPr>
              <w:widowControl w:val="0"/>
              <w:rPr>
                <w:rFonts w:ascii="Liberation Serif" w:eastAsia="Arial Unicode MS" w:hAnsi="Liberation Serif" w:cs="Arial Unicode MS"/>
                <w:color w:val="000000"/>
                <w:sz w:val="24"/>
                <w:lang w:eastAsia="ru-RU" w:bidi="ru-RU"/>
              </w:rPr>
            </w:pPr>
            <w:r>
              <w:rPr>
                <w:rFonts w:ascii="Liberation Serif" w:eastAsia="Arial Unicode MS" w:hAnsi="Liberation Serif" w:cs="Arial Unicode MS"/>
                <w:color w:val="000000"/>
                <w:sz w:val="24"/>
                <w:lang w:eastAsia="ru-RU" w:bidi="ru-RU"/>
              </w:rPr>
              <w:t>И.о. з</w:t>
            </w:r>
            <w:r w:rsidR="008851F5" w:rsidRPr="00B549B6">
              <w:rPr>
                <w:rFonts w:ascii="Liberation Serif" w:eastAsia="Arial Unicode MS" w:hAnsi="Liberation Serif" w:cs="Arial Unicode MS"/>
                <w:color w:val="000000"/>
                <w:sz w:val="24"/>
                <w:lang w:eastAsia="ru-RU" w:bidi="ru-RU"/>
              </w:rPr>
              <w:t>аведующ</w:t>
            </w:r>
            <w:r>
              <w:rPr>
                <w:rFonts w:ascii="Liberation Serif" w:eastAsia="Arial Unicode MS" w:hAnsi="Liberation Serif" w:cs="Arial Unicode MS"/>
                <w:color w:val="000000"/>
                <w:sz w:val="24"/>
                <w:lang w:eastAsia="ru-RU" w:bidi="ru-RU"/>
              </w:rPr>
              <w:t>его</w:t>
            </w:r>
            <w:r w:rsidR="008851F5" w:rsidRPr="00B549B6">
              <w:rPr>
                <w:rFonts w:ascii="Liberation Serif" w:eastAsia="Arial Unicode MS" w:hAnsi="Liberation Serif" w:cs="Arial Unicode MS"/>
                <w:color w:val="000000"/>
                <w:sz w:val="24"/>
                <w:lang w:eastAsia="ru-RU" w:bidi="ru-RU"/>
              </w:rPr>
              <w:t xml:space="preserve"> МКДОУ</w:t>
            </w:r>
          </w:p>
          <w:p w:rsidR="008851F5" w:rsidRPr="00B549B6" w:rsidRDefault="008851F5" w:rsidP="00357BD4">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w:t>
            </w:r>
            <w:r w:rsidR="00220AB6">
              <w:rPr>
                <w:rFonts w:ascii="Liberation Serif" w:eastAsia="Arial Unicode MS" w:hAnsi="Liberation Serif" w:cs="Arial Unicode MS"/>
                <w:color w:val="000000"/>
                <w:sz w:val="24"/>
                <w:lang w:eastAsia="ru-RU" w:bidi="ru-RU"/>
              </w:rPr>
              <w:t>Сипавски</w:t>
            </w:r>
            <w:r w:rsidRPr="00B549B6">
              <w:rPr>
                <w:rFonts w:ascii="Liberation Serif" w:eastAsia="Arial Unicode MS" w:hAnsi="Liberation Serif" w:cs="Arial Unicode MS"/>
                <w:color w:val="000000"/>
                <w:sz w:val="24"/>
                <w:lang w:eastAsia="ru-RU" w:bidi="ru-RU"/>
              </w:rPr>
              <w:t>й детский сад»</w:t>
            </w:r>
          </w:p>
          <w:p w:rsidR="008851F5" w:rsidRPr="00B549B6" w:rsidRDefault="008851F5" w:rsidP="00357BD4">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_____________ /Е.К. Сайтхужина/</w:t>
            </w:r>
          </w:p>
          <w:p w:rsidR="008851F5" w:rsidRPr="00B549B6" w:rsidRDefault="008851F5" w:rsidP="00220AB6">
            <w:pPr>
              <w:widowControl w:val="0"/>
              <w:rPr>
                <w:rFonts w:ascii="Liberation Serif" w:eastAsia="Arial Unicode MS" w:hAnsi="Liberation Serif" w:cs="Arial Unicode MS"/>
                <w:color w:val="000000"/>
                <w:sz w:val="24"/>
                <w:lang w:eastAsia="ru-RU" w:bidi="ru-RU"/>
              </w:rPr>
            </w:pPr>
            <w:r w:rsidRPr="00B549B6">
              <w:rPr>
                <w:rFonts w:ascii="Liberation Serif" w:eastAsia="Arial Unicode MS" w:hAnsi="Liberation Serif" w:cs="Arial Unicode MS"/>
                <w:color w:val="000000"/>
                <w:sz w:val="24"/>
                <w:lang w:eastAsia="ru-RU" w:bidi="ru-RU"/>
              </w:rPr>
              <w:t>Приказ №</w:t>
            </w:r>
            <w:r>
              <w:rPr>
                <w:rFonts w:ascii="Liberation Serif" w:eastAsia="Arial Unicode MS" w:hAnsi="Liberation Serif" w:cs="Arial Unicode MS"/>
                <w:color w:val="000000"/>
                <w:sz w:val="24"/>
                <w:lang w:eastAsia="ru-RU" w:bidi="ru-RU"/>
              </w:rPr>
              <w:t xml:space="preserve"> </w:t>
            </w:r>
            <w:r w:rsidRPr="00B549B6">
              <w:rPr>
                <w:rFonts w:ascii="Liberation Serif" w:eastAsia="Arial Unicode MS" w:hAnsi="Liberation Serif" w:cs="Arial Unicode MS"/>
                <w:color w:val="000000"/>
                <w:sz w:val="24"/>
                <w:lang w:eastAsia="ru-RU" w:bidi="ru-RU"/>
              </w:rPr>
              <w:t>-</w:t>
            </w:r>
            <w:r w:rsidR="000C337E">
              <w:rPr>
                <w:rFonts w:ascii="Liberation Serif" w:eastAsia="Arial Unicode MS" w:hAnsi="Liberation Serif" w:cs="Arial Unicode MS"/>
                <w:color w:val="000000"/>
                <w:sz w:val="24"/>
                <w:lang w:eastAsia="ru-RU" w:bidi="ru-RU"/>
              </w:rPr>
              <w:t>27</w:t>
            </w:r>
            <w:r w:rsidR="00220AB6">
              <w:rPr>
                <w:rFonts w:ascii="Liberation Serif" w:eastAsia="Arial Unicode MS" w:hAnsi="Liberation Serif" w:cs="Arial Unicode MS"/>
                <w:color w:val="000000"/>
                <w:sz w:val="24"/>
                <w:lang w:eastAsia="ru-RU" w:bidi="ru-RU"/>
              </w:rPr>
              <w:t>-</w:t>
            </w:r>
            <w:r w:rsidRPr="00B549B6">
              <w:rPr>
                <w:rFonts w:ascii="Liberation Serif" w:eastAsia="Arial Unicode MS" w:hAnsi="Liberation Serif" w:cs="Arial Unicode MS"/>
                <w:color w:val="000000"/>
                <w:sz w:val="24"/>
                <w:lang w:eastAsia="ru-RU" w:bidi="ru-RU"/>
              </w:rPr>
              <w:t xml:space="preserve">од </w:t>
            </w:r>
            <w:r w:rsidRPr="000C337E">
              <w:rPr>
                <w:rFonts w:ascii="Liberation Serif" w:eastAsia="Arial Unicode MS" w:hAnsi="Liberation Serif" w:cs="Arial Unicode MS"/>
                <w:color w:val="000000"/>
                <w:sz w:val="24"/>
                <w:lang w:eastAsia="ru-RU" w:bidi="ru-RU"/>
              </w:rPr>
              <w:t>от</w:t>
            </w:r>
            <w:r w:rsidR="000C337E">
              <w:rPr>
                <w:rFonts w:ascii="Liberation Serif" w:eastAsia="Arial Unicode MS" w:hAnsi="Liberation Serif" w:cs="Arial Unicode MS"/>
                <w:color w:val="000000"/>
                <w:sz w:val="24"/>
                <w:lang w:eastAsia="ru-RU" w:bidi="ru-RU"/>
              </w:rPr>
              <w:t xml:space="preserve"> 12</w:t>
            </w:r>
            <w:r w:rsidR="00220AB6">
              <w:rPr>
                <w:rFonts w:ascii="Liberation Serif" w:eastAsia="Arial Unicode MS" w:hAnsi="Liberation Serif" w:cs="Arial Unicode MS"/>
                <w:color w:val="000000"/>
                <w:sz w:val="24"/>
                <w:lang w:eastAsia="ru-RU" w:bidi="ru-RU"/>
              </w:rPr>
              <w:t>.03.2025г.</w:t>
            </w:r>
          </w:p>
        </w:tc>
      </w:tr>
    </w:tbl>
    <w:p w:rsidR="008851F5" w:rsidRPr="00B549B6" w:rsidRDefault="008851F5" w:rsidP="008851F5">
      <w:pPr>
        <w:widowControl w:val="0"/>
        <w:tabs>
          <w:tab w:val="left" w:pos="466"/>
        </w:tabs>
        <w:spacing w:after="0" w:line="240" w:lineRule="auto"/>
        <w:ind w:right="54"/>
        <w:jc w:val="both"/>
        <w:rPr>
          <w:rFonts w:ascii="Liberation Serif" w:eastAsia="Times New Roman" w:hAnsi="Liberation Serif" w:cs="Times New Roman"/>
          <w:b/>
          <w:sz w:val="24"/>
          <w:szCs w:val="24"/>
        </w:rPr>
      </w:pPr>
    </w:p>
    <w:p w:rsidR="008851F5" w:rsidRPr="00B549B6" w:rsidRDefault="008851F5" w:rsidP="008851F5">
      <w:pPr>
        <w:widowControl w:val="0"/>
        <w:tabs>
          <w:tab w:val="left" w:pos="466"/>
        </w:tabs>
        <w:spacing w:after="0" w:line="240" w:lineRule="auto"/>
        <w:ind w:right="54"/>
        <w:jc w:val="both"/>
        <w:rPr>
          <w:rFonts w:ascii="Liberation Serif" w:eastAsia="Times New Roman" w:hAnsi="Liberation Serif" w:cs="Times New Roman"/>
          <w:b/>
          <w:sz w:val="24"/>
          <w:szCs w:val="24"/>
        </w:rPr>
      </w:pPr>
    </w:p>
    <w:p w:rsidR="008851F5" w:rsidRPr="00B549B6" w:rsidRDefault="008851F5" w:rsidP="008851F5">
      <w:pPr>
        <w:widowControl w:val="0"/>
        <w:tabs>
          <w:tab w:val="left" w:pos="466"/>
        </w:tabs>
        <w:spacing w:after="0" w:line="240" w:lineRule="auto"/>
        <w:ind w:right="54"/>
        <w:jc w:val="both"/>
        <w:rPr>
          <w:rFonts w:ascii="Liberation Serif" w:eastAsia="Times New Roman" w:hAnsi="Liberation Serif" w:cs="Times New Roman"/>
          <w:b/>
          <w:sz w:val="24"/>
          <w:szCs w:val="24"/>
        </w:rPr>
      </w:pPr>
    </w:p>
    <w:p w:rsidR="008851F5" w:rsidRPr="00B549B6" w:rsidRDefault="008851F5" w:rsidP="008851F5">
      <w:pPr>
        <w:widowControl w:val="0"/>
        <w:tabs>
          <w:tab w:val="left" w:pos="466"/>
        </w:tabs>
        <w:spacing w:after="0" w:line="240" w:lineRule="auto"/>
        <w:ind w:right="54"/>
        <w:jc w:val="both"/>
        <w:rPr>
          <w:rFonts w:ascii="Liberation Serif" w:eastAsia="Times New Roman" w:hAnsi="Liberation Serif" w:cs="Times New Roman"/>
          <w:b/>
          <w:sz w:val="24"/>
          <w:szCs w:val="24"/>
        </w:rPr>
      </w:pPr>
    </w:p>
    <w:p w:rsidR="008851F5" w:rsidRPr="00B549B6" w:rsidRDefault="008851F5" w:rsidP="008851F5">
      <w:pPr>
        <w:widowControl w:val="0"/>
        <w:tabs>
          <w:tab w:val="left" w:pos="466"/>
        </w:tabs>
        <w:spacing w:after="0" w:line="240" w:lineRule="auto"/>
        <w:ind w:right="54"/>
        <w:jc w:val="both"/>
        <w:rPr>
          <w:rFonts w:ascii="Liberation Serif" w:eastAsia="Times New Roman" w:hAnsi="Liberation Serif" w:cs="Times New Roman"/>
          <w:b/>
          <w:sz w:val="24"/>
          <w:szCs w:val="24"/>
        </w:rPr>
      </w:pPr>
    </w:p>
    <w:p w:rsidR="005C1EE6" w:rsidRPr="005C1EE6" w:rsidRDefault="005C1EE6" w:rsidP="005C1EE6">
      <w:pPr>
        <w:spacing w:after="0" w:line="276" w:lineRule="auto"/>
        <w:jc w:val="center"/>
        <w:rPr>
          <w:rFonts w:ascii="Liberation Serif" w:eastAsia="Arial Unicode MS" w:hAnsi="Liberation Serif" w:cs="Arial Unicode MS"/>
          <w:b/>
          <w:color w:val="000000"/>
          <w:sz w:val="24"/>
          <w:szCs w:val="28"/>
          <w:lang w:eastAsia="ru-RU" w:bidi="ru-RU"/>
        </w:rPr>
      </w:pPr>
      <w:r w:rsidRPr="005C1EE6">
        <w:rPr>
          <w:rFonts w:ascii="Liberation Serif" w:eastAsia="Arial Unicode MS" w:hAnsi="Liberation Serif" w:cs="Arial Unicode MS"/>
          <w:b/>
          <w:color w:val="000000"/>
          <w:sz w:val="24"/>
          <w:szCs w:val="28"/>
          <w:lang w:eastAsia="ru-RU" w:bidi="ru-RU"/>
        </w:rPr>
        <w:t>Положение</w:t>
      </w:r>
    </w:p>
    <w:p w:rsidR="005C1EE6" w:rsidRDefault="005C1EE6" w:rsidP="005C1EE6">
      <w:pPr>
        <w:spacing w:after="0" w:line="276" w:lineRule="auto"/>
        <w:jc w:val="center"/>
        <w:rPr>
          <w:rFonts w:ascii="Liberation Serif" w:eastAsia="Arial Unicode MS" w:hAnsi="Liberation Serif" w:cs="Arial Unicode MS"/>
          <w:b/>
          <w:color w:val="000000"/>
          <w:sz w:val="24"/>
          <w:szCs w:val="28"/>
          <w:lang w:eastAsia="ru-RU" w:bidi="ru-RU"/>
        </w:rPr>
      </w:pPr>
      <w:r w:rsidRPr="005C1EE6">
        <w:rPr>
          <w:rFonts w:ascii="Liberation Serif" w:eastAsia="Arial Unicode MS" w:hAnsi="Liberation Serif" w:cs="Arial Unicode MS"/>
          <w:b/>
          <w:color w:val="000000"/>
          <w:sz w:val="24"/>
          <w:szCs w:val="28"/>
          <w:lang w:eastAsia="ru-RU" w:bidi="ru-RU"/>
        </w:rPr>
        <w:t>о порядке применения электронного обучения,</w:t>
      </w:r>
    </w:p>
    <w:p w:rsidR="005C1EE6" w:rsidRPr="005C1EE6" w:rsidRDefault="005C1EE6" w:rsidP="005C1EE6">
      <w:pPr>
        <w:spacing w:after="0" w:line="276" w:lineRule="auto"/>
        <w:jc w:val="center"/>
        <w:rPr>
          <w:rFonts w:ascii="Liberation Serif" w:eastAsia="Arial Unicode MS" w:hAnsi="Liberation Serif" w:cs="Arial Unicode MS"/>
          <w:b/>
          <w:color w:val="000000"/>
          <w:sz w:val="24"/>
          <w:szCs w:val="28"/>
          <w:lang w:eastAsia="ru-RU" w:bidi="ru-RU"/>
        </w:rPr>
      </w:pPr>
      <w:r w:rsidRPr="005C1EE6">
        <w:rPr>
          <w:rFonts w:ascii="Liberation Serif" w:eastAsia="Arial Unicode MS" w:hAnsi="Liberation Serif" w:cs="Arial Unicode MS"/>
          <w:b/>
          <w:color w:val="000000"/>
          <w:sz w:val="24"/>
          <w:szCs w:val="28"/>
          <w:lang w:eastAsia="ru-RU" w:bidi="ru-RU"/>
        </w:rPr>
        <w:t xml:space="preserve"> дистанционных образовательных технологий </w:t>
      </w:r>
    </w:p>
    <w:p w:rsidR="005C1EE6" w:rsidRPr="005C1EE6" w:rsidRDefault="005C1EE6" w:rsidP="005C1EE6">
      <w:pPr>
        <w:spacing w:after="0" w:line="276" w:lineRule="auto"/>
        <w:jc w:val="center"/>
        <w:rPr>
          <w:rFonts w:ascii="Liberation Serif" w:eastAsia="Arial Unicode MS" w:hAnsi="Liberation Serif" w:cs="Arial Unicode MS"/>
          <w:b/>
          <w:color w:val="000000"/>
          <w:sz w:val="24"/>
          <w:szCs w:val="28"/>
          <w:lang w:eastAsia="ru-RU" w:bidi="ru-RU"/>
        </w:rPr>
      </w:pPr>
      <w:r w:rsidRPr="005C1EE6">
        <w:rPr>
          <w:rFonts w:ascii="Liberation Serif" w:eastAsia="Arial Unicode MS" w:hAnsi="Liberation Serif" w:cs="Arial Unicode MS"/>
          <w:b/>
          <w:color w:val="000000"/>
          <w:sz w:val="24"/>
          <w:szCs w:val="28"/>
          <w:lang w:eastAsia="ru-RU" w:bidi="ru-RU"/>
        </w:rPr>
        <w:t xml:space="preserve">при реализации образовательных программ  </w:t>
      </w:r>
    </w:p>
    <w:p w:rsidR="005C1EE6" w:rsidRPr="005C1EE6" w:rsidRDefault="005C1EE6" w:rsidP="005C1EE6">
      <w:pPr>
        <w:spacing w:after="0" w:line="276" w:lineRule="auto"/>
        <w:jc w:val="center"/>
        <w:rPr>
          <w:rFonts w:ascii="Liberation Serif" w:eastAsia="Arial Unicode MS" w:hAnsi="Liberation Serif" w:cs="Arial Unicode MS"/>
          <w:b/>
          <w:color w:val="000000"/>
          <w:sz w:val="24"/>
          <w:szCs w:val="28"/>
          <w:lang w:eastAsia="ru-RU" w:bidi="ru-RU"/>
        </w:rPr>
      </w:pPr>
      <w:r w:rsidRPr="005C1EE6">
        <w:rPr>
          <w:rFonts w:ascii="Liberation Serif" w:eastAsia="Arial Unicode MS" w:hAnsi="Liberation Serif" w:cs="Arial Unicode MS"/>
          <w:b/>
          <w:color w:val="000000"/>
          <w:sz w:val="24"/>
          <w:szCs w:val="28"/>
          <w:lang w:eastAsia="ru-RU" w:bidi="ru-RU"/>
        </w:rPr>
        <w:t>в муниципальном казенном дошкольном образовательном учреждении</w:t>
      </w:r>
    </w:p>
    <w:p w:rsidR="005C1EE6" w:rsidRDefault="00220AB6" w:rsidP="005C1EE6">
      <w:pPr>
        <w:spacing w:after="0" w:line="276" w:lineRule="auto"/>
        <w:jc w:val="center"/>
        <w:rPr>
          <w:rFonts w:ascii="Liberation Serif" w:eastAsia="Arial Unicode MS" w:hAnsi="Liberation Serif" w:cs="Arial Unicode MS"/>
          <w:b/>
          <w:color w:val="000000"/>
          <w:sz w:val="24"/>
          <w:szCs w:val="28"/>
          <w:lang w:eastAsia="ru-RU" w:bidi="ru-RU"/>
        </w:rPr>
      </w:pPr>
      <w:r>
        <w:rPr>
          <w:rFonts w:ascii="Liberation Serif" w:eastAsia="Arial Unicode MS" w:hAnsi="Liberation Serif" w:cs="Arial Unicode MS"/>
          <w:b/>
          <w:color w:val="000000"/>
          <w:sz w:val="24"/>
          <w:szCs w:val="28"/>
          <w:lang w:eastAsia="ru-RU" w:bidi="ru-RU"/>
        </w:rPr>
        <w:t xml:space="preserve"> «Сипавский</w:t>
      </w:r>
      <w:r w:rsidR="005C1EE6">
        <w:rPr>
          <w:rFonts w:ascii="Liberation Serif" w:eastAsia="Arial Unicode MS" w:hAnsi="Liberation Serif" w:cs="Arial Unicode MS"/>
          <w:b/>
          <w:color w:val="000000"/>
          <w:sz w:val="24"/>
          <w:szCs w:val="28"/>
          <w:lang w:eastAsia="ru-RU" w:bidi="ru-RU"/>
        </w:rPr>
        <w:t xml:space="preserve"> детский сад»</w:t>
      </w:r>
    </w:p>
    <w:p w:rsidR="005C1EE6" w:rsidRPr="005C22CF" w:rsidRDefault="005C1EE6" w:rsidP="005C22CF">
      <w:pPr>
        <w:spacing w:after="0" w:line="240" w:lineRule="auto"/>
        <w:jc w:val="both"/>
        <w:rPr>
          <w:rFonts w:ascii="Liberation Serif" w:eastAsia="Calibri" w:hAnsi="Liberation Serif" w:cs="Times New Roman"/>
          <w:b/>
          <w:sz w:val="24"/>
          <w:szCs w:val="24"/>
        </w:rPr>
      </w:pPr>
    </w:p>
    <w:p w:rsidR="008851F5" w:rsidRPr="005C22CF" w:rsidRDefault="008851F5" w:rsidP="005C22CF">
      <w:pPr>
        <w:pStyle w:val="a4"/>
        <w:numPr>
          <w:ilvl w:val="0"/>
          <w:numId w:val="2"/>
        </w:numPr>
        <w:spacing w:after="0" w:line="240" w:lineRule="auto"/>
        <w:ind w:left="426"/>
        <w:jc w:val="both"/>
        <w:rPr>
          <w:rFonts w:ascii="Liberation Serif" w:eastAsia="Times New Roman" w:hAnsi="Liberation Serif" w:cs="Times New Roman"/>
          <w:b/>
          <w:bCs/>
          <w:sz w:val="24"/>
          <w:szCs w:val="24"/>
          <w:lang w:eastAsia="ru-RU"/>
        </w:rPr>
      </w:pPr>
      <w:r w:rsidRPr="005C22CF">
        <w:rPr>
          <w:rFonts w:ascii="Liberation Serif" w:eastAsia="Times New Roman" w:hAnsi="Liberation Serif" w:cs="Times New Roman"/>
          <w:b/>
          <w:bCs/>
          <w:sz w:val="24"/>
          <w:szCs w:val="24"/>
          <w:lang w:eastAsia="ru-RU"/>
        </w:rPr>
        <w:t>Общие положения</w:t>
      </w:r>
    </w:p>
    <w:p w:rsidR="008851F5" w:rsidRPr="005C22CF" w:rsidRDefault="008851F5"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1.1.</w:t>
      </w:r>
      <w:r w:rsidRPr="005C22CF">
        <w:rPr>
          <w:rFonts w:ascii="Liberation Serif" w:eastAsia="Times New Roman" w:hAnsi="Liberation Serif" w:cs="Times New Roman"/>
          <w:color w:val="000000"/>
          <w:sz w:val="24"/>
          <w:szCs w:val="24"/>
          <w:lang w:val="en-US"/>
        </w:rPr>
        <w:t> </w:t>
      </w:r>
      <w:r w:rsidRPr="005C22CF">
        <w:rPr>
          <w:rFonts w:ascii="Liberation Serif" w:eastAsia="Times New Roman" w:hAnsi="Liberation Serif" w:cs="Times New Roman"/>
          <w:color w:val="000000"/>
          <w:sz w:val="24"/>
          <w:szCs w:val="24"/>
        </w:rPr>
        <w:t xml:space="preserve">Положение </w:t>
      </w:r>
      <w:r w:rsidR="003A3287" w:rsidRPr="005C22CF">
        <w:rPr>
          <w:rFonts w:ascii="Liberation Serif" w:eastAsia="Times New Roman" w:hAnsi="Liberation Serif" w:cs="Times New Roman"/>
          <w:color w:val="000000"/>
          <w:sz w:val="24"/>
          <w:szCs w:val="24"/>
        </w:rPr>
        <w:t>о применении электронного обучения и дистанционных образовательных технологий при реализации образовательных пр</w:t>
      </w:r>
      <w:r w:rsidR="005C1EE6" w:rsidRPr="005C22CF">
        <w:rPr>
          <w:rFonts w:ascii="Liberation Serif" w:eastAsia="Times New Roman" w:hAnsi="Liberation Serif" w:cs="Times New Roman"/>
          <w:color w:val="000000"/>
          <w:sz w:val="24"/>
          <w:szCs w:val="24"/>
        </w:rPr>
        <w:t>ограмм в</w:t>
      </w:r>
      <w:r w:rsidR="003A3287" w:rsidRPr="005C22CF">
        <w:rPr>
          <w:rFonts w:ascii="Liberation Serif" w:eastAsia="Times New Roman" w:hAnsi="Liberation Serif" w:cs="Times New Roman"/>
          <w:color w:val="000000"/>
          <w:sz w:val="24"/>
          <w:szCs w:val="24"/>
        </w:rPr>
        <w:t xml:space="preserve">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003A3287" w:rsidRPr="005C22CF">
        <w:rPr>
          <w:rFonts w:ascii="Liberation Serif" w:eastAsia="Times New Roman" w:hAnsi="Liberation Serif" w:cs="Times New Roman"/>
          <w:color w:val="000000"/>
          <w:sz w:val="24"/>
          <w:szCs w:val="24"/>
        </w:rPr>
        <w:t xml:space="preserve"> детский сад»</w:t>
      </w:r>
      <w:r w:rsidR="005C22CF">
        <w:rPr>
          <w:rFonts w:ascii="Liberation Serif" w:eastAsia="Times New Roman" w:hAnsi="Liberation Serif" w:cs="Times New Roman"/>
          <w:color w:val="000000"/>
          <w:sz w:val="24"/>
          <w:szCs w:val="24"/>
        </w:rPr>
        <w:t xml:space="preserve"> </w:t>
      </w:r>
      <w:r w:rsidR="00252609" w:rsidRPr="005C22CF">
        <w:rPr>
          <w:rFonts w:ascii="Liberation Serif" w:eastAsia="Times New Roman" w:hAnsi="Liberation Serif" w:cs="Times New Roman"/>
          <w:color w:val="000000"/>
          <w:sz w:val="24"/>
          <w:szCs w:val="24"/>
        </w:rPr>
        <w:t>(далее-Положение)</w:t>
      </w:r>
      <w:r w:rsidR="003A3287"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регулирует порядок и правила организации и ведения образовательного процесса с применением электронного обучения, дистанцио</w:t>
      </w:r>
      <w:r w:rsidR="003A3287" w:rsidRPr="005C22CF">
        <w:rPr>
          <w:rFonts w:ascii="Liberation Serif" w:eastAsia="Times New Roman" w:hAnsi="Liberation Serif" w:cs="Times New Roman"/>
          <w:color w:val="000000"/>
          <w:sz w:val="24"/>
          <w:szCs w:val="24"/>
        </w:rPr>
        <w:t>нных образовательных технологий.</w:t>
      </w:r>
    </w:p>
    <w:p w:rsidR="003A3287" w:rsidRPr="005C22CF" w:rsidRDefault="008851F5"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1.2. </w:t>
      </w:r>
      <w:r w:rsidR="003A3287" w:rsidRPr="005C22CF">
        <w:rPr>
          <w:rFonts w:ascii="Liberation Serif" w:eastAsia="Times New Roman" w:hAnsi="Liberation Serif" w:cs="Times New Roman"/>
          <w:color w:val="000000"/>
          <w:sz w:val="24"/>
          <w:szCs w:val="24"/>
        </w:rPr>
        <w:t>Положение разработано в соответствии с:</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 ч. 2 ст. 13, ст. 16, п. 1 ч. 17 ст.108 Федерального закона от 29 декабря</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2012 года № 273-ФЗ «Об образовании в Российской Федерации»;</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Федеральным законом от 27 июля 2006 года № 152-ФЗ «О</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персональных данных»;</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Федеральным законом от 29 декабря 2010 года № 436-ФЗ «О защите</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детей от информации, причиняющей вред их здоровью и развитию»;</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Постановлением Главного государственного санитарного врача РФ от</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28 сентября 2020 года № 28 «Об утверждении санитарных правил СП</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2.4.3648-20 «Санитарно-эпидемиологические требования к организациям</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воспитания и обучения, отдыха и оздоровления детей и молодежи»;</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Постановлением Главного государственного санитарного врача РФ от</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28 января 2021 года № 2 «Об утверждении санитарных правил и норм СанПиН</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1.2.3685-21 «Гигиенические нормативы и требования к обеспечению</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безопасности и (или) безвредности для человека факторов среды обитания»;</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Постановлением Правительства РФ от 11 октября 2023 года № 1678</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 утверждении Правил применения организациями, осуществляющими</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образовательную деятельность, электронного обучения, дистанционных</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образовательных технологий при реализации образовательных программ»;</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 23.3. приказа Министерства просвещения РФ от 25 ноября 2022 года</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1028 «Об утверждении федеральной образовательной программы</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дошкольного образования»;</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Методическими рекомендациями № МР 2.4.0330-23 по обеспечению</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lastRenderedPageBreak/>
        <w:t>санитарно-эпидемиологических требований при реализации образовательных</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программ с применением электронного обучения и дистанционных</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образовательных технологий (утв. Федеральной службой по надзору в сфере</w:t>
      </w:r>
    </w:p>
    <w:p w:rsidR="005C1EE6"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защиты прав потребителей и благополучия человека 29 августа 2023 года);</w:t>
      </w:r>
    </w:p>
    <w:p w:rsidR="005C1EE6" w:rsidRPr="005C22CF" w:rsidRDefault="005C1EE6"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Письмом Министерства просвещения РФ от 21 июня 2021 года</w:t>
      </w:r>
    </w:p>
    <w:p w:rsidR="006E09E4" w:rsidRPr="005C22CF" w:rsidRDefault="005C1EE6" w:rsidP="005C22CF">
      <w:pPr>
        <w:pStyle w:val="a4"/>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03-925 «О направлении методических рекомендаций».</w:t>
      </w:r>
    </w:p>
    <w:p w:rsidR="006E09E4" w:rsidRPr="005C22CF" w:rsidRDefault="003A3287"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Уставом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Pr="005C22CF">
        <w:rPr>
          <w:rFonts w:ascii="Liberation Serif" w:eastAsia="Times New Roman" w:hAnsi="Liberation Serif" w:cs="Times New Roman"/>
          <w:color w:val="000000"/>
          <w:sz w:val="24"/>
          <w:szCs w:val="24"/>
        </w:rPr>
        <w:t xml:space="preserve"> детский сад» </w:t>
      </w:r>
    </w:p>
    <w:p w:rsidR="003A3287" w:rsidRPr="005C22CF" w:rsidRDefault="003A3287" w:rsidP="005C22CF">
      <w:pPr>
        <w:pStyle w:val="a4"/>
        <w:numPr>
          <w:ilvl w:val="0"/>
          <w:numId w:val="3"/>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и другими нормативными актами, регламентирующими образовательный процесс в </w:t>
      </w:r>
      <w:r w:rsidR="006E09E4" w:rsidRPr="005C22CF">
        <w:rPr>
          <w:rFonts w:ascii="Liberation Serif" w:eastAsia="Times New Roman" w:hAnsi="Liberation Serif" w:cs="Times New Roman"/>
          <w:color w:val="000000"/>
          <w:sz w:val="24"/>
          <w:szCs w:val="24"/>
        </w:rPr>
        <w:t>ДОУ</w:t>
      </w:r>
      <w:r w:rsidRPr="005C22CF">
        <w:rPr>
          <w:rFonts w:ascii="Liberation Serif" w:eastAsia="Times New Roman" w:hAnsi="Liberation Serif" w:cs="Times New Roman"/>
          <w:color w:val="000000"/>
          <w:sz w:val="24"/>
          <w:szCs w:val="24"/>
        </w:rPr>
        <w:t>.</w:t>
      </w:r>
    </w:p>
    <w:p w:rsidR="008851F5" w:rsidRPr="005C22CF" w:rsidRDefault="008851F5"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1.3. В Положении используются следующие понятия:</w:t>
      </w:r>
    </w:p>
    <w:p w:rsidR="006E09E4" w:rsidRPr="005C22CF" w:rsidRDefault="008851F5" w:rsidP="005C22CF">
      <w:pPr>
        <w:spacing w:after="0" w:line="240" w:lineRule="auto"/>
        <w:jc w:val="both"/>
        <w:rPr>
          <w:rFonts w:ascii="Liberation Serif" w:hAnsi="Liberation Serif"/>
          <w:sz w:val="24"/>
          <w:szCs w:val="24"/>
        </w:rPr>
      </w:pPr>
      <w:r w:rsidRPr="005C22CF">
        <w:rPr>
          <w:rFonts w:ascii="Liberation Serif" w:eastAsia="Times New Roman" w:hAnsi="Liberation Serif" w:cs="Times New Roman"/>
          <w:color w:val="000000"/>
          <w:sz w:val="24"/>
          <w:szCs w:val="24"/>
        </w:rPr>
        <w:t xml:space="preserve">1.3.1. </w:t>
      </w:r>
      <w:r w:rsidR="006E09E4" w:rsidRPr="005C22CF">
        <w:rPr>
          <w:rFonts w:ascii="Liberation Serif" w:hAnsi="Liberation Serif"/>
          <w:color w:val="000000"/>
          <w:sz w:val="24"/>
          <w:szCs w:val="24"/>
        </w:rPr>
        <w:t>Под электронным обучением (далее - ЭО) понимается организация</w:t>
      </w:r>
      <w:r w:rsidR="006E09E4" w:rsidRPr="005C22CF">
        <w:rPr>
          <w:rFonts w:ascii="Liberation Serif" w:hAnsi="Liberation Serif"/>
          <w:color w:val="000000"/>
          <w:sz w:val="24"/>
          <w:szCs w:val="24"/>
        </w:rPr>
        <w:br/>
        <w:t>образовательной деятельности с применением содержащейся в базах данных</w:t>
      </w:r>
      <w:r w:rsidR="006E09E4" w:rsidRPr="005C22CF">
        <w:rPr>
          <w:rFonts w:ascii="Liberation Serif" w:hAnsi="Liberation Serif"/>
          <w:color w:val="000000"/>
          <w:sz w:val="24"/>
          <w:szCs w:val="24"/>
        </w:rPr>
        <w:br/>
        <w:t>и используемой при реализации образовательных программ информации и</w:t>
      </w:r>
      <w:r w:rsidR="006E09E4" w:rsidRPr="005C22CF">
        <w:rPr>
          <w:rFonts w:ascii="Liberation Serif" w:hAnsi="Liberation Serif"/>
          <w:color w:val="000000"/>
          <w:sz w:val="24"/>
          <w:szCs w:val="24"/>
        </w:rPr>
        <w:br/>
        <w:t>обеспечивающих ее обработку информационных технологий, технических</w:t>
      </w:r>
      <w:r w:rsidR="006E09E4" w:rsidRPr="005C22CF">
        <w:rPr>
          <w:rFonts w:ascii="Liberation Serif" w:hAnsi="Liberation Serif"/>
          <w:color w:val="000000"/>
          <w:sz w:val="24"/>
          <w:szCs w:val="24"/>
        </w:rPr>
        <w:br/>
        <w:t>средств, а также информационно-телекоммуникационных сетей,</w:t>
      </w:r>
      <w:r w:rsidR="006E09E4" w:rsidRPr="005C22CF">
        <w:rPr>
          <w:rFonts w:ascii="Liberation Serif" w:hAnsi="Liberation Serif"/>
          <w:color w:val="000000"/>
          <w:sz w:val="24"/>
          <w:szCs w:val="24"/>
        </w:rPr>
        <w:br/>
        <w:t>обеспечивающих передачу по линиям связи указанной информации,</w:t>
      </w:r>
      <w:r w:rsidR="006E09E4" w:rsidRPr="005C22CF">
        <w:rPr>
          <w:rFonts w:ascii="Liberation Serif" w:hAnsi="Liberation Serif"/>
          <w:color w:val="000000"/>
          <w:sz w:val="24"/>
          <w:szCs w:val="24"/>
        </w:rPr>
        <w:br/>
        <w:t>взаимодействие обучающихся и педагогических работников (формы</w:t>
      </w:r>
      <w:r w:rsidR="006E09E4" w:rsidRPr="005C22CF">
        <w:rPr>
          <w:rFonts w:ascii="Liberation Serif" w:hAnsi="Liberation Serif" w:cs="Calibri"/>
          <w:color w:val="000000"/>
          <w:sz w:val="24"/>
          <w:szCs w:val="24"/>
        </w:rPr>
        <w:br/>
      </w:r>
      <w:r w:rsidR="006E09E4" w:rsidRPr="005C22CF">
        <w:rPr>
          <w:rFonts w:ascii="Liberation Serif" w:hAnsi="Liberation Serif"/>
          <w:color w:val="000000"/>
          <w:sz w:val="24"/>
          <w:szCs w:val="24"/>
        </w:rPr>
        <w:t>электронного обучения: онлайн-обучение, дистанционное обучение через</w:t>
      </w:r>
      <w:r w:rsidR="006E09E4" w:rsidRPr="005C22CF">
        <w:rPr>
          <w:rFonts w:ascii="Liberation Serif" w:hAnsi="Liberation Serif"/>
          <w:color w:val="000000"/>
          <w:sz w:val="24"/>
          <w:szCs w:val="24"/>
        </w:rPr>
        <w:br/>
        <w:t>интерактивные учебные материалы, использование цифровой платформы -</w:t>
      </w:r>
      <w:r w:rsidR="006E09E4" w:rsidRPr="005C22CF">
        <w:rPr>
          <w:rFonts w:ascii="Liberation Serif" w:hAnsi="Liberation Serif"/>
          <w:color w:val="000000"/>
          <w:sz w:val="24"/>
          <w:szCs w:val="24"/>
        </w:rPr>
        <w:br/>
        <w:t>онлайн-комплекса, который разработан специально для работы с</w:t>
      </w:r>
      <w:r w:rsidR="006E09E4" w:rsidRPr="005C22CF">
        <w:rPr>
          <w:rFonts w:ascii="Liberation Serif" w:hAnsi="Liberation Serif"/>
          <w:color w:val="000000"/>
          <w:sz w:val="24"/>
          <w:szCs w:val="24"/>
        </w:rPr>
        <w:br/>
        <w:t>дошкольниками и др.).</w:t>
      </w:r>
      <w:r w:rsidR="006E09E4" w:rsidRPr="005C22CF">
        <w:rPr>
          <w:rFonts w:ascii="Liberation Serif" w:hAnsi="Liberation Serif"/>
          <w:sz w:val="24"/>
          <w:szCs w:val="24"/>
        </w:rPr>
        <w:t xml:space="preserve"> </w:t>
      </w:r>
    </w:p>
    <w:p w:rsidR="006E09E4" w:rsidRPr="005C22CF" w:rsidRDefault="008851F5" w:rsidP="005C22CF">
      <w:pPr>
        <w:spacing w:after="0" w:line="240" w:lineRule="auto"/>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color w:val="000000"/>
          <w:sz w:val="24"/>
          <w:szCs w:val="24"/>
        </w:rPr>
        <w:t xml:space="preserve">1.3.2. </w:t>
      </w:r>
      <w:r w:rsidR="006E09E4" w:rsidRPr="005C22CF">
        <w:rPr>
          <w:rFonts w:ascii="Liberation Serif" w:eastAsia="Times New Roman" w:hAnsi="Liberation Serif" w:cs="Times New Roman"/>
          <w:bCs/>
          <w:color w:val="000000"/>
          <w:sz w:val="24"/>
          <w:szCs w:val="24"/>
        </w:rPr>
        <w:t>Под электронными средствами обучения (далее − ЭСО) понимаются информационно-телекоммуникационные сети (сайты, онлайн-платформы и</w:t>
      </w:r>
    </w:p>
    <w:p w:rsidR="006E09E4" w:rsidRPr="005C22CF" w:rsidRDefault="006E09E4" w:rsidP="005C22CF">
      <w:pPr>
        <w:spacing w:after="0" w:line="240" w:lineRule="auto"/>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bCs/>
          <w:color w:val="000000"/>
          <w:sz w:val="24"/>
          <w:szCs w:val="24"/>
        </w:rPr>
        <w:t>мессенджеры, мультимедийные учебники и энциклопедии), цифровые аудио и видеозаписи, разнообразное программное обеспечение, электронные образовательные и информационные ресурсы, интерактивные доски, сенсорные экраны, информационные панели и иные средства отображения информации, а также компьютеры, ноутбуки, планшеты, моноблоки и др.</w:t>
      </w:r>
    </w:p>
    <w:p w:rsidR="006E09E4" w:rsidRPr="005C22CF" w:rsidRDefault="006E09E4" w:rsidP="005C22CF">
      <w:pPr>
        <w:spacing w:after="0" w:line="240" w:lineRule="auto"/>
        <w:ind w:firstLine="708"/>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bCs/>
          <w:color w:val="000000"/>
          <w:sz w:val="24"/>
          <w:szCs w:val="24"/>
        </w:rPr>
        <w:t>ЭСО используются в соответствии с инструкцией по эксплуатации и</w:t>
      </w:r>
      <w:r w:rsidR="005C22CF">
        <w:rPr>
          <w:rFonts w:ascii="Liberation Serif" w:eastAsia="Times New Roman" w:hAnsi="Liberation Serif" w:cs="Times New Roman"/>
          <w:bCs/>
          <w:color w:val="000000"/>
          <w:sz w:val="24"/>
          <w:szCs w:val="24"/>
        </w:rPr>
        <w:t xml:space="preserve"> </w:t>
      </w:r>
      <w:r w:rsidRPr="005C22CF">
        <w:rPr>
          <w:rFonts w:ascii="Liberation Serif" w:eastAsia="Times New Roman" w:hAnsi="Liberation Serif" w:cs="Times New Roman"/>
          <w:bCs/>
          <w:color w:val="000000"/>
          <w:sz w:val="24"/>
          <w:szCs w:val="24"/>
        </w:rPr>
        <w:t>(или) техническим паспортом. ЭСО должны иметь документы об оценке</w:t>
      </w:r>
      <w:r w:rsidR="005C22CF">
        <w:rPr>
          <w:rFonts w:ascii="Liberation Serif" w:eastAsia="Times New Roman" w:hAnsi="Liberation Serif" w:cs="Times New Roman"/>
          <w:bCs/>
          <w:color w:val="000000"/>
          <w:sz w:val="24"/>
          <w:szCs w:val="24"/>
        </w:rPr>
        <w:t xml:space="preserve"> </w:t>
      </w:r>
      <w:r w:rsidRPr="005C22CF">
        <w:rPr>
          <w:rFonts w:ascii="Liberation Serif" w:eastAsia="Times New Roman" w:hAnsi="Liberation Serif" w:cs="Times New Roman"/>
          <w:bCs/>
          <w:color w:val="000000"/>
          <w:sz w:val="24"/>
          <w:szCs w:val="24"/>
        </w:rPr>
        <w:t xml:space="preserve">(подтверждении) соответствия. </w:t>
      </w:r>
    </w:p>
    <w:p w:rsidR="006E09E4" w:rsidRPr="005C22CF" w:rsidRDefault="008851F5" w:rsidP="005C22CF">
      <w:pPr>
        <w:spacing w:after="0" w:line="240" w:lineRule="auto"/>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color w:val="000000"/>
          <w:sz w:val="24"/>
          <w:szCs w:val="24"/>
        </w:rPr>
        <w:t xml:space="preserve">1.3.3. </w:t>
      </w:r>
      <w:r w:rsidR="006E09E4" w:rsidRPr="005C22CF">
        <w:rPr>
          <w:rFonts w:ascii="Liberation Serif" w:eastAsia="Times New Roman" w:hAnsi="Liberation Serif" w:cs="Times New Roman"/>
          <w:bCs/>
          <w:color w:val="000000"/>
          <w:sz w:val="24"/>
          <w:szCs w:val="24"/>
        </w:rPr>
        <w:t>Под дистанционными образовательными технологиями (далее − 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их родителей и педагогических работников (обмен информацией по электронной почте, участие педагогов и детей в сетевых образовательных и творческих конкурсах, дистанционное общение между педагогами, родителями и обучающимися посредством информационно-коммуникационной образовательной платформы «</w:t>
      </w:r>
      <w:proofErr w:type="spellStart"/>
      <w:r w:rsidR="006E09E4" w:rsidRPr="005C22CF">
        <w:rPr>
          <w:rFonts w:ascii="Liberation Serif" w:eastAsia="Times New Roman" w:hAnsi="Liberation Serif" w:cs="Times New Roman"/>
          <w:bCs/>
          <w:color w:val="000000"/>
          <w:sz w:val="24"/>
          <w:szCs w:val="24"/>
        </w:rPr>
        <w:t>Сферум</w:t>
      </w:r>
      <w:proofErr w:type="spellEnd"/>
      <w:r w:rsidR="006E09E4" w:rsidRPr="005C22CF">
        <w:rPr>
          <w:rFonts w:ascii="Liberation Serif" w:eastAsia="Times New Roman" w:hAnsi="Liberation Serif" w:cs="Times New Roman"/>
          <w:bCs/>
          <w:color w:val="000000"/>
          <w:sz w:val="24"/>
          <w:szCs w:val="24"/>
        </w:rPr>
        <w:t>»).</w:t>
      </w:r>
    </w:p>
    <w:p w:rsidR="006E09E4" w:rsidRPr="005C22CF" w:rsidRDefault="006E09E4" w:rsidP="005C22CF">
      <w:pPr>
        <w:spacing w:after="0" w:line="240" w:lineRule="auto"/>
        <w:ind w:firstLine="708"/>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bCs/>
          <w:color w:val="000000"/>
          <w:sz w:val="24"/>
          <w:szCs w:val="24"/>
        </w:rPr>
        <w:t>Виды используемых ДОТ − кейс-технология, телевизионно-спутниковая технология, интернет-обучение, сетевая технология.</w:t>
      </w:r>
    </w:p>
    <w:p w:rsidR="006E09E4" w:rsidRPr="005C22CF" w:rsidRDefault="008851F5" w:rsidP="005C22CF">
      <w:pPr>
        <w:spacing w:after="0" w:line="240" w:lineRule="auto"/>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color w:val="000000"/>
          <w:sz w:val="24"/>
          <w:szCs w:val="24"/>
        </w:rPr>
        <w:t>1.3.4.</w:t>
      </w:r>
      <w:r w:rsidRPr="005C22CF">
        <w:rPr>
          <w:rFonts w:ascii="Liberation Serif" w:eastAsia="Times New Roman" w:hAnsi="Liberation Serif" w:cs="Times New Roman"/>
          <w:b/>
          <w:bCs/>
          <w:color w:val="000000"/>
          <w:sz w:val="24"/>
          <w:szCs w:val="24"/>
        </w:rPr>
        <w:t xml:space="preserve"> </w:t>
      </w:r>
      <w:r w:rsidR="006E09E4" w:rsidRPr="005C22CF">
        <w:rPr>
          <w:rFonts w:ascii="Liberation Serif" w:eastAsia="Times New Roman" w:hAnsi="Liberation Serif" w:cs="Times New Roman"/>
          <w:bCs/>
          <w:color w:val="000000"/>
          <w:sz w:val="24"/>
          <w:szCs w:val="24"/>
        </w:rPr>
        <w:t>Фиксация хода образовательного процесса – совокупность действий по закреплению информации о ходе этого процесса как последовательной смены обучающих процедур, воспитательных воздействий и самостоятельной работы обучающихся, а также о состоянии освоения знаний и сформированности компетенций обучающихся.</w:t>
      </w:r>
    </w:p>
    <w:p w:rsidR="006E09E4" w:rsidRPr="005C22CF" w:rsidRDefault="006E09E4" w:rsidP="005C22CF">
      <w:pPr>
        <w:spacing w:after="0" w:line="240" w:lineRule="auto"/>
        <w:ind w:firstLine="708"/>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bCs/>
          <w:color w:val="000000"/>
          <w:sz w:val="24"/>
          <w:szCs w:val="24"/>
        </w:rPr>
        <w:t>Фиксация хода образовательного процесса в электронной информационной образовательной среде (далее − ЭИОС) – совокупность действий по закреплению информации о ходе этого процесса.</w:t>
      </w:r>
    </w:p>
    <w:p w:rsidR="006E09E4" w:rsidRPr="005C22CF" w:rsidRDefault="006E09E4" w:rsidP="005C22CF">
      <w:pPr>
        <w:spacing w:after="0" w:line="240" w:lineRule="auto"/>
        <w:ind w:firstLine="708"/>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bCs/>
          <w:color w:val="000000"/>
          <w:sz w:val="24"/>
          <w:szCs w:val="24"/>
        </w:rPr>
        <w:t>ЭИОС – совокупность электронных информационных ресурсов, электронных образовательных ресурсов, информационных технологий, телекоммуникационных технологий и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 обучающихся.</w:t>
      </w:r>
    </w:p>
    <w:p w:rsidR="006E09E4" w:rsidRPr="005C22CF" w:rsidRDefault="008851F5" w:rsidP="005C22CF">
      <w:pPr>
        <w:spacing w:after="0" w:line="240" w:lineRule="auto"/>
        <w:jc w:val="both"/>
        <w:rPr>
          <w:rFonts w:ascii="Liberation Serif" w:eastAsia="Times New Roman" w:hAnsi="Liberation Serif" w:cs="Times New Roman"/>
          <w:bCs/>
          <w:color w:val="000000"/>
          <w:sz w:val="24"/>
          <w:szCs w:val="24"/>
        </w:rPr>
      </w:pPr>
      <w:r w:rsidRPr="005C22CF">
        <w:rPr>
          <w:rFonts w:ascii="Liberation Serif" w:eastAsia="Times New Roman" w:hAnsi="Liberation Serif" w:cs="Times New Roman"/>
          <w:color w:val="000000"/>
          <w:sz w:val="24"/>
          <w:szCs w:val="24"/>
        </w:rPr>
        <w:lastRenderedPageBreak/>
        <w:t>1.3.5.</w:t>
      </w:r>
      <w:r w:rsidRPr="005C22CF">
        <w:rPr>
          <w:rFonts w:ascii="Liberation Serif" w:eastAsia="Times New Roman" w:hAnsi="Liberation Serif" w:cs="Times New Roman"/>
          <w:b/>
          <w:bCs/>
          <w:color w:val="000000"/>
          <w:sz w:val="24"/>
          <w:szCs w:val="24"/>
        </w:rPr>
        <w:t xml:space="preserve"> </w:t>
      </w:r>
      <w:r w:rsidR="006E09E4" w:rsidRPr="005C22CF">
        <w:rPr>
          <w:rFonts w:ascii="Liberation Serif" w:eastAsia="Times New Roman" w:hAnsi="Liberation Serif" w:cs="Times New Roman"/>
          <w:bCs/>
          <w:color w:val="000000"/>
          <w:sz w:val="24"/>
          <w:szCs w:val="24"/>
        </w:rPr>
        <w:t>Цифровой образовательный контент (далее − ЦОК) – это материалы и средства обучения и воспитания, представленные в цифровом виде. К ним относятся информационные ресурсы, а также средства, способствующие определению уровня знаний, умений, навыков, оценки компетенций и достижений обучающихся (фотографии, видеофрагменты, статические и динамические модели, объекты виртуальной реальности и интерактивного моделирования, анимации, электронные книги, интерактивные игры, картографические материалы, звукозаписи, символьные</w:t>
      </w:r>
      <w:r w:rsidR="005C22CF">
        <w:rPr>
          <w:rFonts w:ascii="Liberation Serif" w:eastAsia="Times New Roman" w:hAnsi="Liberation Serif" w:cs="Times New Roman"/>
          <w:bCs/>
          <w:color w:val="000000"/>
          <w:sz w:val="24"/>
          <w:szCs w:val="24"/>
        </w:rPr>
        <w:t xml:space="preserve"> </w:t>
      </w:r>
      <w:r w:rsidR="006E09E4" w:rsidRPr="005C22CF">
        <w:rPr>
          <w:rFonts w:ascii="Liberation Serif" w:eastAsia="Times New Roman" w:hAnsi="Liberation Serif" w:cs="Times New Roman"/>
          <w:bCs/>
          <w:color w:val="000000"/>
          <w:sz w:val="24"/>
          <w:szCs w:val="24"/>
        </w:rPr>
        <w:t>объекты и деловая графика, текстовые документы и иные учебные</w:t>
      </w:r>
      <w:r w:rsidR="006E09E4" w:rsidRPr="005C22CF">
        <w:rPr>
          <w:rFonts w:ascii="Liberation Serif" w:eastAsia="Times New Roman" w:hAnsi="Liberation Serif" w:cs="Times New Roman"/>
          <w:b/>
          <w:bCs/>
          <w:color w:val="000000"/>
          <w:sz w:val="24"/>
          <w:szCs w:val="24"/>
        </w:rPr>
        <w:t xml:space="preserve"> </w:t>
      </w:r>
      <w:r w:rsidR="006E09E4" w:rsidRPr="005C22CF">
        <w:rPr>
          <w:rFonts w:ascii="Liberation Serif" w:eastAsia="Times New Roman" w:hAnsi="Liberation Serif" w:cs="Times New Roman"/>
          <w:bCs/>
          <w:color w:val="000000"/>
          <w:sz w:val="24"/>
          <w:szCs w:val="24"/>
        </w:rPr>
        <w:t>материалы).</w:t>
      </w:r>
    </w:p>
    <w:p w:rsidR="009951D9" w:rsidRPr="005C22CF" w:rsidRDefault="008851F5"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1.4. </w:t>
      </w:r>
      <w:r w:rsidR="009951D9" w:rsidRPr="005C22CF">
        <w:rPr>
          <w:rFonts w:ascii="Liberation Serif" w:eastAsia="Times New Roman" w:hAnsi="Liberation Serif" w:cs="Times New Roman"/>
          <w:color w:val="000000"/>
          <w:sz w:val="24"/>
          <w:szCs w:val="24"/>
        </w:rPr>
        <w:t>Дошкольная образовательная организация осуществляет реализацию образовательных программ с применением ЭО, ДОТ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при наступлении вынужденных обстоятельств (карантин, режим самоизоляции, продолжительная болезнь ребёнка и др.), а также при наличии необходимых условий (кадровых, материально-технических, учебно-методических),</w:t>
      </w:r>
      <w:r w:rsidR="005C22CF">
        <w:rPr>
          <w:rFonts w:ascii="Liberation Serif" w:eastAsia="Times New Roman" w:hAnsi="Liberation Serif" w:cs="Times New Roman"/>
          <w:color w:val="000000"/>
          <w:sz w:val="24"/>
          <w:szCs w:val="24"/>
        </w:rPr>
        <w:t xml:space="preserve"> </w:t>
      </w:r>
      <w:r w:rsidR="009951D9" w:rsidRPr="005C22CF">
        <w:rPr>
          <w:rFonts w:ascii="Liberation Serif" w:eastAsia="Times New Roman" w:hAnsi="Liberation Serif" w:cs="Times New Roman"/>
          <w:color w:val="000000"/>
          <w:sz w:val="24"/>
          <w:szCs w:val="24"/>
        </w:rPr>
        <w:t>созданных непосредственно в детском саду.</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1.5. </w:t>
      </w:r>
      <w:r w:rsidR="008851F5" w:rsidRPr="005C22CF">
        <w:rPr>
          <w:rFonts w:ascii="Liberation Serif" w:eastAsia="Times New Roman" w:hAnsi="Liberation Serif" w:cs="Times New Roman"/>
          <w:color w:val="000000"/>
          <w:sz w:val="24"/>
          <w:szCs w:val="24"/>
        </w:rPr>
        <w:t>Местом осуществления образователь</w:t>
      </w:r>
      <w:r w:rsidRPr="005C22CF">
        <w:rPr>
          <w:rFonts w:ascii="Liberation Serif" w:eastAsia="Times New Roman" w:hAnsi="Liberation Serif" w:cs="Times New Roman"/>
          <w:color w:val="000000"/>
          <w:sz w:val="24"/>
          <w:szCs w:val="24"/>
        </w:rPr>
        <w:t xml:space="preserve">ной деятельности при реализации </w:t>
      </w:r>
      <w:r w:rsidR="008851F5" w:rsidRPr="005C22CF">
        <w:rPr>
          <w:rFonts w:ascii="Liberation Serif" w:eastAsia="Times New Roman" w:hAnsi="Liberation Serif" w:cs="Times New Roman"/>
          <w:color w:val="000000"/>
          <w:sz w:val="24"/>
          <w:szCs w:val="24"/>
        </w:rPr>
        <w:t xml:space="preserve">образовательных программ </w:t>
      </w:r>
      <w:r w:rsidRPr="005C22CF">
        <w:rPr>
          <w:rFonts w:ascii="Liberation Serif" w:eastAsia="Times New Roman" w:hAnsi="Liberation Serif" w:cs="Times New Roman"/>
          <w:color w:val="000000"/>
          <w:sz w:val="24"/>
          <w:szCs w:val="24"/>
        </w:rPr>
        <w:t xml:space="preserve">с применением ЭО, ДОТ является место нахождения дошкольной образовательной организации: Свердловская область, Каменский район, </w:t>
      </w:r>
      <w:r w:rsidR="00220AB6">
        <w:rPr>
          <w:rFonts w:ascii="Liberation Serif" w:eastAsia="Times New Roman" w:hAnsi="Liberation Serif" w:cs="Times New Roman"/>
          <w:color w:val="000000"/>
          <w:sz w:val="24"/>
          <w:szCs w:val="24"/>
        </w:rPr>
        <w:t>с. Сипавское,</w:t>
      </w:r>
      <w:r w:rsidRPr="005C22CF">
        <w:rPr>
          <w:rFonts w:ascii="Liberation Serif" w:eastAsia="Times New Roman" w:hAnsi="Liberation Serif" w:cs="Times New Roman"/>
          <w:color w:val="000000"/>
          <w:sz w:val="24"/>
          <w:szCs w:val="24"/>
        </w:rPr>
        <w:t xml:space="preserve"> ул. </w:t>
      </w:r>
      <w:r w:rsidR="00220AB6">
        <w:rPr>
          <w:rFonts w:ascii="Liberation Serif" w:eastAsia="Times New Roman" w:hAnsi="Liberation Serif" w:cs="Times New Roman"/>
          <w:color w:val="000000"/>
          <w:sz w:val="24"/>
          <w:szCs w:val="24"/>
        </w:rPr>
        <w:t>Советская, д.7а</w:t>
      </w:r>
      <w:r w:rsidRPr="005C22CF">
        <w:rPr>
          <w:rFonts w:ascii="Liberation Serif" w:eastAsia="Times New Roman" w:hAnsi="Liberation Serif" w:cs="Times New Roman"/>
          <w:color w:val="000000"/>
          <w:sz w:val="24"/>
          <w:szCs w:val="24"/>
        </w:rPr>
        <w:t>.</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1.6. Решение о реализации образовательных программ с применением электронного обучения, дистанционных образовательных технологий оформляется настоящим Положением, которое размещается в открытом доступе на официальном сайте ДОУ.</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p>
    <w:p w:rsidR="009951D9" w:rsidRPr="005C22CF" w:rsidRDefault="009951D9" w:rsidP="005C22CF">
      <w:pPr>
        <w:spacing w:after="0" w:line="240" w:lineRule="auto"/>
        <w:jc w:val="both"/>
        <w:rPr>
          <w:rFonts w:ascii="Liberation Serif" w:eastAsia="Times New Roman" w:hAnsi="Liberation Serif" w:cs="Times New Roman"/>
          <w:b/>
          <w:color w:val="000000"/>
          <w:sz w:val="24"/>
          <w:szCs w:val="24"/>
        </w:rPr>
      </w:pPr>
      <w:r w:rsidRPr="005C22CF">
        <w:rPr>
          <w:rFonts w:ascii="Liberation Serif" w:eastAsia="Times New Roman" w:hAnsi="Liberation Serif" w:cs="Times New Roman"/>
          <w:b/>
          <w:color w:val="000000"/>
          <w:sz w:val="24"/>
          <w:szCs w:val="24"/>
        </w:rPr>
        <w:t>2. Участники образовательных отношений</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2.1. Участниками образовательных отношений при реализации образовательных программ с применением ЭО, ДОТ являются:</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педагогические и административные работники дошкольной образовательной организации;</w:t>
      </w:r>
    </w:p>
    <w:p w:rsidR="009951D9" w:rsidRPr="005C22CF" w:rsidRDefault="00164194"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обучающиеся</w:t>
      </w:r>
      <w:r w:rsidR="009951D9" w:rsidRPr="005C22CF">
        <w:rPr>
          <w:rFonts w:ascii="Liberation Serif" w:eastAsia="Times New Roman" w:hAnsi="Liberation Serif" w:cs="Times New Roman"/>
          <w:color w:val="000000"/>
          <w:sz w:val="24"/>
          <w:szCs w:val="24"/>
        </w:rPr>
        <w:t>;</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родители (законные представители) обучающихся.</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2.2. Реализация образовательных программ с применением ЭО, ДОТ осуществляется при наличии возможностей и согласия родителей (законных </w:t>
      </w:r>
      <w:r w:rsidR="00164194" w:rsidRPr="005C22CF">
        <w:rPr>
          <w:rFonts w:ascii="Liberation Serif" w:eastAsia="Times New Roman" w:hAnsi="Liberation Serif" w:cs="Times New Roman"/>
          <w:color w:val="000000"/>
          <w:sz w:val="24"/>
          <w:szCs w:val="24"/>
        </w:rPr>
        <w:t xml:space="preserve">представителей) </w:t>
      </w:r>
      <w:r w:rsidRPr="005C22CF">
        <w:rPr>
          <w:rFonts w:ascii="Liberation Serif" w:eastAsia="Times New Roman" w:hAnsi="Liberation Serif" w:cs="Times New Roman"/>
          <w:color w:val="000000"/>
          <w:sz w:val="24"/>
          <w:szCs w:val="24"/>
        </w:rPr>
        <w:t>обучающихся и подтверждается в форме письменного заявления.</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2.3. Права и обязанности обучающихся, осваивающих образовательные программы с применением ЭО, ДОТ, определяются законодательством Российской Федерации об образовании.</w:t>
      </w:r>
    </w:p>
    <w:p w:rsidR="009951D9" w:rsidRPr="005C22CF" w:rsidRDefault="009951D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2.4. Образовательный процесс с применением ЭО, ДОТ осуществляют педагогические работники, прошедшие соответствующую подготовку (обучение по дополнительным профессиональным программам).</w:t>
      </w:r>
    </w:p>
    <w:p w:rsidR="009951D9" w:rsidRPr="005C22CF" w:rsidRDefault="009951D9"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Педагогические работники дошкольной образовательной организации,</w:t>
      </w:r>
      <w:r w:rsid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реализующие образовательные программы с применением ЭО, ДОТ, должны:</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знать требования действующ</w:t>
      </w:r>
      <w:r w:rsidR="0046093C" w:rsidRPr="005C22CF">
        <w:rPr>
          <w:rFonts w:ascii="Liberation Serif" w:eastAsia="Times New Roman" w:hAnsi="Liberation Serif" w:cs="Times New Roman"/>
          <w:color w:val="000000"/>
          <w:sz w:val="24"/>
          <w:szCs w:val="24"/>
        </w:rPr>
        <w:t xml:space="preserve">его законодательства в области информации, </w:t>
      </w:r>
      <w:r w:rsidRPr="005C22CF">
        <w:rPr>
          <w:rFonts w:ascii="Liberation Serif" w:eastAsia="Times New Roman" w:hAnsi="Liberation Serif" w:cs="Times New Roman"/>
          <w:color w:val="000000"/>
          <w:sz w:val="24"/>
          <w:szCs w:val="24"/>
        </w:rPr>
        <w:t>информационных</w:t>
      </w:r>
      <w:r w:rsidR="0046093C" w:rsidRPr="005C22CF">
        <w:rPr>
          <w:rFonts w:ascii="Liberation Serif" w:eastAsia="Times New Roman" w:hAnsi="Liberation Serif" w:cs="Times New Roman"/>
          <w:color w:val="000000"/>
          <w:sz w:val="24"/>
          <w:szCs w:val="24"/>
        </w:rPr>
        <w:t xml:space="preserve"> технологий, защиты информации, </w:t>
      </w:r>
      <w:r w:rsidRPr="005C22CF">
        <w:rPr>
          <w:rFonts w:ascii="Liberation Serif" w:eastAsia="Times New Roman" w:hAnsi="Liberation Serif" w:cs="Times New Roman"/>
          <w:color w:val="000000"/>
          <w:sz w:val="24"/>
          <w:szCs w:val="24"/>
        </w:rPr>
        <w:t xml:space="preserve">персональных данных, реализации ОП с </w:t>
      </w:r>
      <w:r w:rsidR="0046093C" w:rsidRPr="005C22CF">
        <w:rPr>
          <w:rFonts w:ascii="Liberation Serif" w:eastAsia="Times New Roman" w:hAnsi="Liberation Serif" w:cs="Times New Roman"/>
          <w:color w:val="000000"/>
          <w:sz w:val="24"/>
          <w:szCs w:val="24"/>
        </w:rPr>
        <w:t xml:space="preserve">применением ЭО, ДОТ, а также СП 2.4.3648-20 в части организации </w:t>
      </w:r>
      <w:r w:rsidRPr="005C22CF">
        <w:rPr>
          <w:rFonts w:ascii="Liberation Serif" w:eastAsia="Times New Roman" w:hAnsi="Liberation Serif" w:cs="Times New Roman"/>
          <w:color w:val="000000"/>
          <w:sz w:val="24"/>
          <w:szCs w:val="24"/>
        </w:rPr>
        <w:t>образовател</w:t>
      </w:r>
      <w:r w:rsidR="0046093C" w:rsidRPr="005C22CF">
        <w:rPr>
          <w:rFonts w:ascii="Liberation Serif" w:eastAsia="Times New Roman" w:hAnsi="Liberation Serif" w:cs="Times New Roman"/>
          <w:color w:val="000000"/>
          <w:sz w:val="24"/>
          <w:szCs w:val="24"/>
        </w:rPr>
        <w:t xml:space="preserve">ьного процесса с использованием </w:t>
      </w:r>
      <w:r w:rsidRPr="005C22CF">
        <w:rPr>
          <w:rFonts w:ascii="Liberation Serif" w:eastAsia="Times New Roman" w:hAnsi="Liberation Serif" w:cs="Times New Roman"/>
          <w:color w:val="000000"/>
          <w:sz w:val="24"/>
          <w:szCs w:val="24"/>
        </w:rPr>
        <w:t>ЭСО;</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обеспечивать безопасность и доступность образовательного процесса с</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применением ЭО, ДОТ;</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владеть навыками правильной эксплуатации ЭСО с использованием</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соответствующего инструментария (программного обеспечения, платформ и5</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сервисов), технически обеспечивающего реализацию образовательных</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программ с применением ЭО, ДОТ;</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lastRenderedPageBreak/>
        <w:t>иметь представление и уметь выбирать Интернет-сервисы, локальные</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приложения, электронные образовательные и информационные ресурсы, в том</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числе находящиеся на внешних интернет-сайтах, для наиболее эффективного</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решения конкретных образовательных задач;</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учитывать имеющиеся у родителей (законных представителей) ребенка</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возможности освоения образовательных программ с применением ЭО, ДОТ;</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обеспечивать оптимальное соотношение онлайн- и офлайн-форматов</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реализации образовательных программ;</w:t>
      </w:r>
    </w:p>
    <w:p w:rsidR="009951D9" w:rsidRPr="005C22CF" w:rsidRDefault="009951D9" w:rsidP="005C22CF">
      <w:pPr>
        <w:pStyle w:val="a4"/>
        <w:numPr>
          <w:ilvl w:val="0"/>
          <w:numId w:val="5"/>
        </w:num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консультировать родителей воспитанников по вопросам реализации</w:t>
      </w:r>
      <w:r w:rsidR="0046093C"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образовательных программ с применением ЭО, ДОТ.</w:t>
      </w:r>
    </w:p>
    <w:p w:rsidR="00252609" w:rsidRPr="005C22CF" w:rsidRDefault="00252609" w:rsidP="005C22CF">
      <w:pPr>
        <w:pStyle w:val="a4"/>
        <w:spacing w:after="0" w:line="240" w:lineRule="auto"/>
        <w:jc w:val="both"/>
        <w:rPr>
          <w:rFonts w:ascii="Liberation Serif" w:eastAsia="Times New Roman" w:hAnsi="Liberation Serif" w:cs="Times New Roman"/>
          <w:color w:val="000000"/>
          <w:sz w:val="24"/>
          <w:szCs w:val="24"/>
        </w:rPr>
      </w:pPr>
    </w:p>
    <w:p w:rsidR="00252609" w:rsidRPr="005C22CF" w:rsidRDefault="009951D9" w:rsidP="005C22CF">
      <w:pPr>
        <w:spacing w:after="0" w:line="240" w:lineRule="auto"/>
        <w:jc w:val="both"/>
        <w:rPr>
          <w:rFonts w:ascii="Liberation Serif" w:eastAsia="Times New Roman" w:hAnsi="Liberation Serif" w:cs="Times New Roman"/>
          <w:b/>
          <w:color w:val="000000"/>
          <w:sz w:val="24"/>
          <w:szCs w:val="24"/>
        </w:rPr>
      </w:pPr>
      <w:r w:rsidRPr="005C22CF">
        <w:rPr>
          <w:rFonts w:ascii="Liberation Serif" w:eastAsia="Times New Roman" w:hAnsi="Liberation Serif" w:cs="Times New Roman"/>
          <w:b/>
          <w:color w:val="000000"/>
          <w:sz w:val="24"/>
          <w:szCs w:val="24"/>
        </w:rPr>
        <w:t xml:space="preserve">3. </w:t>
      </w:r>
      <w:r w:rsidR="00252609" w:rsidRPr="005C22CF">
        <w:rPr>
          <w:rFonts w:ascii="Liberation Serif" w:eastAsia="Times New Roman" w:hAnsi="Liberation Serif" w:cs="Times New Roman"/>
          <w:b/>
          <w:color w:val="000000"/>
          <w:sz w:val="24"/>
          <w:szCs w:val="24"/>
        </w:rPr>
        <w:t>Требования к условиям реализации образовательных программ МКДОУ «</w:t>
      </w:r>
      <w:r w:rsidR="00220AB6">
        <w:rPr>
          <w:rFonts w:ascii="Liberation Serif" w:eastAsia="Times New Roman" w:hAnsi="Liberation Serif" w:cs="Times New Roman"/>
          <w:b/>
          <w:color w:val="000000"/>
          <w:sz w:val="24"/>
          <w:szCs w:val="24"/>
        </w:rPr>
        <w:t>Сипавский</w:t>
      </w:r>
      <w:r w:rsidR="00252609" w:rsidRPr="005C22CF">
        <w:rPr>
          <w:rFonts w:ascii="Liberation Serif" w:eastAsia="Times New Roman" w:hAnsi="Liberation Serif" w:cs="Times New Roman"/>
          <w:b/>
          <w:color w:val="000000"/>
          <w:sz w:val="24"/>
          <w:szCs w:val="24"/>
        </w:rPr>
        <w:t xml:space="preserve"> детский сад» с применением электронного обучения, дистанционных образовательных технологий</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3.1. Взаимодействие педагогических работников с обучающимися и их родителями (законными представителями) осуществляется посредством функционирования электронной информационно-образовательной среды (официального сайта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Pr="005C22CF">
        <w:rPr>
          <w:rFonts w:ascii="Liberation Serif" w:eastAsia="Times New Roman" w:hAnsi="Liberation Serif" w:cs="Times New Roman"/>
          <w:color w:val="000000"/>
          <w:sz w:val="24"/>
          <w:szCs w:val="24"/>
        </w:rPr>
        <w:t xml:space="preserve"> детский сад»), в том числе информационно-коммуникационной образовательной платформы «</w:t>
      </w:r>
      <w:proofErr w:type="spellStart"/>
      <w:r w:rsidRPr="005C22CF">
        <w:rPr>
          <w:rFonts w:ascii="Liberation Serif" w:eastAsia="Times New Roman" w:hAnsi="Liberation Serif" w:cs="Times New Roman"/>
          <w:color w:val="000000"/>
          <w:sz w:val="24"/>
          <w:szCs w:val="24"/>
        </w:rPr>
        <w:t>Сферум</w:t>
      </w:r>
      <w:proofErr w:type="spellEnd"/>
      <w:r w:rsidRPr="005C22CF">
        <w:rPr>
          <w:rFonts w:ascii="Liberation Serif" w:eastAsia="Times New Roman" w:hAnsi="Liberation Serif" w:cs="Times New Roman"/>
          <w:color w:val="000000"/>
          <w:sz w:val="24"/>
          <w:szCs w:val="24"/>
        </w:rPr>
        <w:t>», которая позволяет создавать персональные и групповые онлайн коммуникации пользователей, включая чаты и видеоконференции в</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автоматическом режиме.</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3.2. В целях реализации образовательных программ для участников образовательных отношений созданы условия получения доступа к электронной информационно образовательной среде (официальному сайту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Pr="005C22CF">
        <w:rPr>
          <w:rFonts w:ascii="Liberation Serif" w:eastAsia="Times New Roman" w:hAnsi="Liberation Serif" w:cs="Times New Roman"/>
          <w:color w:val="000000"/>
          <w:sz w:val="24"/>
          <w:szCs w:val="24"/>
        </w:rPr>
        <w:t xml:space="preserve"> детский сад»), и информационно-коммуникационной образовательной платформе «</w:t>
      </w:r>
      <w:proofErr w:type="spellStart"/>
      <w:r w:rsidRPr="005C22CF">
        <w:rPr>
          <w:rFonts w:ascii="Liberation Serif" w:eastAsia="Times New Roman" w:hAnsi="Liberation Serif" w:cs="Times New Roman"/>
          <w:color w:val="000000"/>
          <w:sz w:val="24"/>
          <w:szCs w:val="24"/>
        </w:rPr>
        <w:t>Сферум</w:t>
      </w:r>
      <w:proofErr w:type="spellEnd"/>
      <w:r w:rsidRPr="005C22CF">
        <w:rPr>
          <w:rFonts w:ascii="Liberation Serif" w:eastAsia="Times New Roman" w:hAnsi="Liberation Serif" w:cs="Times New Roman"/>
          <w:color w:val="000000"/>
          <w:sz w:val="24"/>
          <w:szCs w:val="24"/>
        </w:rPr>
        <w:t>», обеспечивающей независимо от места нахождения обучающихся и их родителей (законных представителей)</w:t>
      </w:r>
      <w:r w:rsidR="00FD6C68" w:rsidRPr="005C22CF">
        <w:rPr>
          <w:rFonts w:ascii="Liberation Serif" w:eastAsia="Times New Roman" w:hAnsi="Liberation Serif" w:cs="Times New Roman"/>
          <w:color w:val="000000"/>
          <w:sz w:val="24"/>
          <w:szCs w:val="24"/>
        </w:rPr>
        <w:t>:</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а) фиксацию хода образовательн</w:t>
      </w:r>
      <w:r w:rsidR="00FD6C68" w:rsidRPr="005C22CF">
        <w:rPr>
          <w:rFonts w:ascii="Liberation Serif" w:eastAsia="Times New Roman" w:hAnsi="Liberation Serif" w:cs="Times New Roman"/>
          <w:color w:val="000000"/>
          <w:sz w:val="24"/>
          <w:szCs w:val="24"/>
        </w:rPr>
        <w:t xml:space="preserve">ого процесса по образовательным </w:t>
      </w:r>
      <w:r w:rsidR="005C22CF">
        <w:rPr>
          <w:rFonts w:ascii="Liberation Serif" w:eastAsia="Times New Roman" w:hAnsi="Liberation Serif" w:cs="Times New Roman"/>
          <w:color w:val="000000"/>
          <w:sz w:val="24"/>
          <w:szCs w:val="24"/>
        </w:rPr>
        <w:t>программам</w:t>
      </w:r>
      <w:r w:rsidRPr="005C22CF">
        <w:rPr>
          <w:rFonts w:ascii="Liberation Serif" w:eastAsia="Times New Roman" w:hAnsi="Liberation Serif" w:cs="Times New Roman"/>
          <w:color w:val="000000"/>
          <w:sz w:val="24"/>
          <w:szCs w:val="24"/>
        </w:rPr>
        <w:t xml:space="preserve"> (фото-, аудио- и видеосъемка занятий, текстовые сообщения);</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б) возможность проведения всех в</w:t>
      </w:r>
      <w:r w:rsidR="00FD6C68" w:rsidRPr="005C22CF">
        <w:rPr>
          <w:rFonts w:ascii="Liberation Serif" w:eastAsia="Times New Roman" w:hAnsi="Liberation Serif" w:cs="Times New Roman"/>
          <w:color w:val="000000"/>
          <w:sz w:val="24"/>
          <w:szCs w:val="24"/>
        </w:rPr>
        <w:t xml:space="preserve">идов занятий по образовательным </w:t>
      </w:r>
      <w:r w:rsidRPr="005C22CF">
        <w:rPr>
          <w:rFonts w:ascii="Liberation Serif" w:eastAsia="Times New Roman" w:hAnsi="Liberation Serif" w:cs="Times New Roman"/>
          <w:color w:val="000000"/>
          <w:sz w:val="24"/>
          <w:szCs w:val="24"/>
        </w:rPr>
        <w:t>программам, реализация которых преду</w:t>
      </w:r>
      <w:r w:rsidR="00FD6C68" w:rsidRPr="005C22CF">
        <w:rPr>
          <w:rFonts w:ascii="Liberation Serif" w:eastAsia="Times New Roman" w:hAnsi="Liberation Serif" w:cs="Times New Roman"/>
          <w:color w:val="000000"/>
          <w:sz w:val="24"/>
          <w:szCs w:val="24"/>
        </w:rPr>
        <w:t xml:space="preserve">смотрена с применением ЭО и ДОТ </w:t>
      </w:r>
      <w:r w:rsidRPr="005C22CF">
        <w:rPr>
          <w:rFonts w:ascii="Liberation Serif" w:eastAsia="Times New Roman" w:hAnsi="Liberation Serif" w:cs="Times New Roman"/>
          <w:color w:val="000000"/>
          <w:sz w:val="24"/>
          <w:szCs w:val="24"/>
        </w:rPr>
        <w:t>(при необходимости);</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 формирование цифрового индивид</w:t>
      </w:r>
      <w:r w:rsidR="00FD6C68" w:rsidRPr="005C22CF">
        <w:rPr>
          <w:rFonts w:ascii="Liberation Serif" w:eastAsia="Times New Roman" w:hAnsi="Liberation Serif" w:cs="Times New Roman"/>
          <w:color w:val="000000"/>
          <w:sz w:val="24"/>
          <w:szCs w:val="24"/>
        </w:rPr>
        <w:t xml:space="preserve">уального электронного портфолио </w:t>
      </w:r>
      <w:r w:rsidRPr="005C22CF">
        <w:rPr>
          <w:rFonts w:ascii="Liberation Serif" w:eastAsia="Times New Roman" w:hAnsi="Liberation Serif" w:cs="Times New Roman"/>
          <w:color w:val="000000"/>
          <w:sz w:val="24"/>
          <w:szCs w:val="24"/>
        </w:rPr>
        <w:t>обучающегося (возраст указать), в том числе сохранение работ обучающегося;</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г) взаимодействие между участни</w:t>
      </w:r>
      <w:r w:rsidR="00FD6C68" w:rsidRPr="005C22CF">
        <w:rPr>
          <w:rFonts w:ascii="Liberation Serif" w:eastAsia="Times New Roman" w:hAnsi="Liberation Serif" w:cs="Times New Roman"/>
          <w:color w:val="000000"/>
          <w:sz w:val="24"/>
          <w:szCs w:val="24"/>
        </w:rPr>
        <w:t xml:space="preserve">ками образовательных отношений, </w:t>
      </w:r>
      <w:r w:rsidRPr="005C22CF">
        <w:rPr>
          <w:rFonts w:ascii="Liberation Serif" w:eastAsia="Times New Roman" w:hAnsi="Liberation Serif" w:cs="Times New Roman"/>
          <w:color w:val="000000"/>
          <w:sz w:val="24"/>
          <w:szCs w:val="24"/>
        </w:rPr>
        <w:t>которое может осуществляться в двух основных моделях:</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педагогические работники и обу</w:t>
      </w:r>
      <w:r w:rsidR="00FD6C68" w:rsidRPr="005C22CF">
        <w:rPr>
          <w:rFonts w:ascii="Liberation Serif" w:eastAsia="Times New Roman" w:hAnsi="Liberation Serif" w:cs="Times New Roman"/>
          <w:color w:val="000000"/>
          <w:sz w:val="24"/>
          <w:szCs w:val="24"/>
        </w:rPr>
        <w:t xml:space="preserve">чающиеся находятся в дошкольной </w:t>
      </w:r>
      <w:r w:rsidR="005C22CF">
        <w:rPr>
          <w:rFonts w:ascii="Liberation Serif" w:eastAsia="Times New Roman" w:hAnsi="Liberation Serif" w:cs="Times New Roman"/>
          <w:color w:val="000000"/>
          <w:sz w:val="24"/>
          <w:szCs w:val="24"/>
        </w:rPr>
        <w:t>образовательной организации: осуществляется непосредственное</w:t>
      </w:r>
      <w:r w:rsidR="00FD6C68"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вз</w:t>
      </w:r>
      <w:r w:rsidR="00FD6C68" w:rsidRPr="005C22CF">
        <w:rPr>
          <w:rFonts w:ascii="Liberation Serif" w:eastAsia="Times New Roman" w:hAnsi="Liberation Serif" w:cs="Times New Roman"/>
          <w:color w:val="000000"/>
          <w:sz w:val="24"/>
          <w:szCs w:val="24"/>
        </w:rPr>
        <w:t xml:space="preserve">аимодействие педагога с детьми, </w:t>
      </w:r>
      <w:r w:rsidRPr="005C22CF">
        <w:rPr>
          <w:rFonts w:ascii="Liberation Serif" w:eastAsia="Times New Roman" w:hAnsi="Liberation Serif" w:cs="Times New Roman"/>
          <w:color w:val="000000"/>
          <w:sz w:val="24"/>
          <w:szCs w:val="24"/>
        </w:rPr>
        <w:t>при этом</w:t>
      </w:r>
      <w:r w:rsidR="00FD6C68" w:rsidRPr="005C22CF">
        <w:rPr>
          <w:rFonts w:ascii="Liberation Serif" w:eastAsia="Times New Roman" w:hAnsi="Liberation Serif" w:cs="Times New Roman"/>
          <w:color w:val="000000"/>
          <w:sz w:val="24"/>
          <w:szCs w:val="24"/>
        </w:rPr>
        <w:t xml:space="preserve"> при реализации образовательных </w:t>
      </w:r>
      <w:r w:rsidRPr="005C22CF">
        <w:rPr>
          <w:rFonts w:ascii="Liberation Serif" w:eastAsia="Times New Roman" w:hAnsi="Liberation Serif" w:cs="Times New Roman"/>
          <w:color w:val="000000"/>
          <w:sz w:val="24"/>
          <w:szCs w:val="24"/>
        </w:rPr>
        <w:t>программ педагог применяет элемент</w:t>
      </w:r>
      <w:r w:rsidR="00FD6C68" w:rsidRPr="005C22CF">
        <w:rPr>
          <w:rFonts w:ascii="Liberation Serif" w:eastAsia="Times New Roman" w:hAnsi="Liberation Serif" w:cs="Times New Roman"/>
          <w:color w:val="000000"/>
          <w:sz w:val="24"/>
          <w:szCs w:val="24"/>
        </w:rPr>
        <w:t>ы электронного обучения;</w:t>
      </w:r>
    </w:p>
    <w:p w:rsid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педагогические работники и обучающ</w:t>
      </w:r>
      <w:r w:rsidR="00FD6C68" w:rsidRPr="005C22CF">
        <w:rPr>
          <w:rFonts w:ascii="Liberation Serif" w:eastAsia="Times New Roman" w:hAnsi="Liberation Serif" w:cs="Times New Roman"/>
          <w:color w:val="000000"/>
          <w:sz w:val="24"/>
          <w:szCs w:val="24"/>
        </w:rPr>
        <w:t xml:space="preserve">иеся находятся на удалении друг </w:t>
      </w:r>
      <w:r w:rsidR="005C22CF">
        <w:rPr>
          <w:rFonts w:ascii="Liberation Serif" w:eastAsia="Times New Roman" w:hAnsi="Liberation Serif" w:cs="Times New Roman"/>
          <w:color w:val="000000"/>
          <w:sz w:val="24"/>
          <w:szCs w:val="24"/>
        </w:rPr>
        <w:t>от друга: о</w:t>
      </w:r>
      <w:r w:rsidRPr="005C22CF">
        <w:rPr>
          <w:rFonts w:ascii="Liberation Serif" w:eastAsia="Times New Roman" w:hAnsi="Liberation Serif" w:cs="Times New Roman"/>
          <w:color w:val="000000"/>
          <w:sz w:val="24"/>
          <w:szCs w:val="24"/>
        </w:rPr>
        <w:t>существляется опосредованное в</w:t>
      </w:r>
      <w:r w:rsidR="00FD6C68" w:rsidRPr="005C22CF">
        <w:rPr>
          <w:rFonts w:ascii="Liberation Serif" w:eastAsia="Times New Roman" w:hAnsi="Liberation Serif" w:cs="Times New Roman"/>
          <w:color w:val="000000"/>
          <w:sz w:val="24"/>
          <w:szCs w:val="24"/>
        </w:rPr>
        <w:t xml:space="preserve">заимодействие педагога с детьми </w:t>
      </w:r>
      <w:r w:rsidRPr="005C22CF">
        <w:rPr>
          <w:rFonts w:ascii="Liberation Serif" w:eastAsia="Times New Roman" w:hAnsi="Liberation Serif" w:cs="Times New Roman"/>
          <w:color w:val="000000"/>
          <w:sz w:val="24"/>
          <w:szCs w:val="24"/>
        </w:rPr>
        <w:t>как в онлайн-формате (режим реального вре</w:t>
      </w:r>
      <w:r w:rsidR="00FD6C68" w:rsidRPr="005C22CF">
        <w:rPr>
          <w:rFonts w:ascii="Liberation Serif" w:eastAsia="Times New Roman" w:hAnsi="Liberation Serif" w:cs="Times New Roman"/>
          <w:color w:val="000000"/>
          <w:sz w:val="24"/>
          <w:szCs w:val="24"/>
        </w:rPr>
        <w:t xml:space="preserve">мени, синхронное обучение), так и офлайн-формате </w:t>
      </w:r>
      <w:r w:rsidRPr="005C22CF">
        <w:rPr>
          <w:rFonts w:ascii="Liberation Serif" w:eastAsia="Times New Roman" w:hAnsi="Liberation Serif" w:cs="Times New Roman"/>
          <w:color w:val="000000"/>
          <w:sz w:val="24"/>
          <w:szCs w:val="24"/>
        </w:rPr>
        <w:t>(асинхронное обучени</w:t>
      </w:r>
      <w:r w:rsidR="00FD6C68" w:rsidRPr="005C22CF">
        <w:rPr>
          <w:rFonts w:ascii="Liberation Serif" w:eastAsia="Times New Roman" w:hAnsi="Liberation Serif" w:cs="Times New Roman"/>
          <w:color w:val="000000"/>
          <w:sz w:val="24"/>
          <w:szCs w:val="24"/>
        </w:rPr>
        <w:t xml:space="preserve">е, не привязанное к конкретному </w:t>
      </w:r>
      <w:r w:rsidRPr="005C22CF">
        <w:rPr>
          <w:rFonts w:ascii="Liberation Serif" w:eastAsia="Times New Roman" w:hAnsi="Liberation Serif" w:cs="Times New Roman"/>
          <w:color w:val="000000"/>
          <w:sz w:val="24"/>
          <w:szCs w:val="24"/>
        </w:rPr>
        <w:t xml:space="preserve">месту и времени). </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 последнем случае п</w:t>
      </w:r>
      <w:r w:rsidR="00FD6C68" w:rsidRPr="005C22CF">
        <w:rPr>
          <w:rFonts w:ascii="Liberation Serif" w:eastAsia="Times New Roman" w:hAnsi="Liberation Serif" w:cs="Times New Roman"/>
          <w:color w:val="000000"/>
          <w:sz w:val="24"/>
          <w:szCs w:val="24"/>
        </w:rPr>
        <w:t xml:space="preserve">едагог заранее подготавливает и </w:t>
      </w:r>
      <w:r w:rsidRPr="005C22CF">
        <w:rPr>
          <w:rFonts w:ascii="Liberation Serif" w:eastAsia="Times New Roman" w:hAnsi="Liberation Serif" w:cs="Times New Roman"/>
          <w:color w:val="000000"/>
          <w:sz w:val="24"/>
          <w:szCs w:val="24"/>
        </w:rPr>
        <w:t>направляет родителям (законным предс</w:t>
      </w:r>
      <w:r w:rsidR="00FD6C68" w:rsidRPr="005C22CF">
        <w:rPr>
          <w:rFonts w:ascii="Liberation Serif" w:eastAsia="Times New Roman" w:hAnsi="Liberation Serif" w:cs="Times New Roman"/>
          <w:color w:val="000000"/>
          <w:sz w:val="24"/>
          <w:szCs w:val="24"/>
        </w:rPr>
        <w:t xml:space="preserve">тавителям) необходимый цифровой </w:t>
      </w:r>
      <w:r w:rsidRPr="005C22CF">
        <w:rPr>
          <w:rFonts w:ascii="Liberation Serif" w:eastAsia="Times New Roman" w:hAnsi="Liberation Serif" w:cs="Times New Roman"/>
          <w:color w:val="000000"/>
          <w:sz w:val="24"/>
          <w:szCs w:val="24"/>
        </w:rPr>
        <w:t>образовательный контент. Ребенок осваивает образовательные програм</w:t>
      </w:r>
      <w:r w:rsidR="00FD6C68" w:rsidRPr="005C22CF">
        <w:rPr>
          <w:rFonts w:ascii="Liberation Serif" w:eastAsia="Times New Roman" w:hAnsi="Liberation Serif" w:cs="Times New Roman"/>
          <w:color w:val="000000"/>
          <w:sz w:val="24"/>
          <w:szCs w:val="24"/>
        </w:rPr>
        <w:t xml:space="preserve">мы с </w:t>
      </w:r>
      <w:r w:rsidRPr="005C22CF">
        <w:rPr>
          <w:rFonts w:ascii="Liberation Serif" w:eastAsia="Times New Roman" w:hAnsi="Liberation Serif" w:cs="Times New Roman"/>
          <w:color w:val="000000"/>
          <w:sz w:val="24"/>
          <w:szCs w:val="24"/>
        </w:rPr>
        <w:t xml:space="preserve">помощью указанного контента в </w:t>
      </w:r>
      <w:r w:rsidR="00FD6C68" w:rsidRPr="005C22CF">
        <w:rPr>
          <w:rFonts w:ascii="Liberation Serif" w:eastAsia="Times New Roman" w:hAnsi="Liberation Serif" w:cs="Times New Roman"/>
          <w:color w:val="000000"/>
          <w:sz w:val="24"/>
          <w:szCs w:val="24"/>
        </w:rPr>
        <w:t xml:space="preserve">присутствии родителей (законных </w:t>
      </w:r>
      <w:r w:rsidRPr="005C22CF">
        <w:rPr>
          <w:rFonts w:ascii="Liberation Serif" w:eastAsia="Times New Roman" w:hAnsi="Liberation Serif" w:cs="Times New Roman"/>
          <w:color w:val="000000"/>
          <w:sz w:val="24"/>
          <w:szCs w:val="24"/>
        </w:rPr>
        <w:t>представителей).</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3.3. Условия использования электронной информационно</w:t>
      </w:r>
      <w:r w:rsidR="00FD6C68" w:rsidRPr="005C22CF">
        <w:rPr>
          <w:rFonts w:ascii="Liberation Serif" w:eastAsia="Times New Roman" w:hAnsi="Liberation Serif" w:cs="Times New Roman"/>
          <w:color w:val="000000"/>
          <w:sz w:val="24"/>
          <w:szCs w:val="24"/>
        </w:rPr>
        <w:t>-</w:t>
      </w:r>
      <w:r w:rsidRPr="005C22CF">
        <w:rPr>
          <w:rFonts w:ascii="Liberation Serif" w:eastAsia="Times New Roman" w:hAnsi="Liberation Serif" w:cs="Times New Roman"/>
          <w:color w:val="000000"/>
          <w:sz w:val="24"/>
          <w:szCs w:val="24"/>
        </w:rPr>
        <w:t>образовательной среды обеспечивают безо</w:t>
      </w:r>
      <w:r w:rsidR="00FD6C68" w:rsidRPr="005C22CF">
        <w:rPr>
          <w:rFonts w:ascii="Liberation Serif" w:eastAsia="Times New Roman" w:hAnsi="Liberation Serif" w:cs="Times New Roman"/>
          <w:color w:val="000000"/>
          <w:sz w:val="24"/>
          <w:szCs w:val="24"/>
        </w:rPr>
        <w:t xml:space="preserve">пасность хранения информации об участниках образовательных </w:t>
      </w:r>
      <w:r w:rsidRPr="005C22CF">
        <w:rPr>
          <w:rFonts w:ascii="Liberation Serif" w:eastAsia="Times New Roman" w:hAnsi="Liberation Serif" w:cs="Times New Roman"/>
          <w:color w:val="000000"/>
          <w:sz w:val="24"/>
          <w:szCs w:val="24"/>
        </w:rPr>
        <w:t>отношений, безопасност</w:t>
      </w:r>
      <w:r w:rsidR="00FD6C68" w:rsidRPr="005C22CF">
        <w:rPr>
          <w:rFonts w:ascii="Liberation Serif" w:eastAsia="Times New Roman" w:hAnsi="Liberation Serif" w:cs="Times New Roman"/>
          <w:color w:val="000000"/>
          <w:sz w:val="24"/>
          <w:szCs w:val="24"/>
        </w:rPr>
        <w:t xml:space="preserve">ь цифровых </w:t>
      </w:r>
      <w:r w:rsidRPr="005C22CF">
        <w:rPr>
          <w:rFonts w:ascii="Liberation Serif" w:eastAsia="Times New Roman" w:hAnsi="Liberation Serif" w:cs="Times New Roman"/>
          <w:color w:val="000000"/>
          <w:sz w:val="24"/>
          <w:szCs w:val="24"/>
        </w:rPr>
        <w:t>образов</w:t>
      </w:r>
      <w:r w:rsidR="00FD6C68" w:rsidRPr="005C22CF">
        <w:rPr>
          <w:rFonts w:ascii="Liberation Serif" w:eastAsia="Times New Roman" w:hAnsi="Liberation Serif" w:cs="Times New Roman"/>
          <w:color w:val="000000"/>
          <w:sz w:val="24"/>
          <w:szCs w:val="24"/>
        </w:rPr>
        <w:t xml:space="preserve">ательных ресурсов, используемых дошкольной образовательной </w:t>
      </w:r>
      <w:r w:rsidRPr="005C22CF">
        <w:rPr>
          <w:rFonts w:ascii="Liberation Serif" w:eastAsia="Times New Roman" w:hAnsi="Liberation Serif" w:cs="Times New Roman"/>
          <w:color w:val="000000"/>
          <w:sz w:val="24"/>
          <w:szCs w:val="24"/>
        </w:rPr>
        <w:t>организацией при реализации образовательных программ.</w:t>
      </w:r>
    </w:p>
    <w:p w:rsidR="00252609" w:rsidRPr="005C22CF" w:rsidRDefault="00252609"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lastRenderedPageBreak/>
        <w:t xml:space="preserve">3.4. Создание персональных </w:t>
      </w:r>
      <w:r w:rsidR="00FD6C68" w:rsidRPr="005C22CF">
        <w:rPr>
          <w:rFonts w:ascii="Liberation Serif" w:eastAsia="Times New Roman" w:hAnsi="Liberation Serif" w:cs="Times New Roman"/>
          <w:color w:val="000000"/>
          <w:sz w:val="24"/>
          <w:szCs w:val="24"/>
        </w:rPr>
        <w:t xml:space="preserve">и групповых онлайн-коммуникаций </w:t>
      </w:r>
      <w:r w:rsidRPr="005C22CF">
        <w:rPr>
          <w:rFonts w:ascii="Liberation Serif" w:eastAsia="Times New Roman" w:hAnsi="Liberation Serif" w:cs="Times New Roman"/>
          <w:color w:val="000000"/>
          <w:sz w:val="24"/>
          <w:szCs w:val="24"/>
        </w:rPr>
        <w:t>пользователей, включая чаты и вид</w:t>
      </w:r>
      <w:r w:rsidR="00FD6C68" w:rsidRPr="005C22CF">
        <w:rPr>
          <w:rFonts w:ascii="Liberation Serif" w:eastAsia="Times New Roman" w:hAnsi="Liberation Serif" w:cs="Times New Roman"/>
          <w:color w:val="000000"/>
          <w:sz w:val="24"/>
          <w:szCs w:val="24"/>
        </w:rPr>
        <w:t xml:space="preserve">еоконференции, а также создание </w:t>
      </w:r>
      <w:r w:rsidRPr="005C22CF">
        <w:rPr>
          <w:rFonts w:ascii="Liberation Serif" w:eastAsia="Times New Roman" w:hAnsi="Liberation Serif" w:cs="Times New Roman"/>
          <w:color w:val="000000"/>
          <w:sz w:val="24"/>
          <w:szCs w:val="24"/>
        </w:rPr>
        <w:t>информационных ресурсов, с испо</w:t>
      </w:r>
      <w:r w:rsidR="00FD6C68" w:rsidRPr="005C22CF">
        <w:rPr>
          <w:rFonts w:ascii="Liberation Serif" w:eastAsia="Times New Roman" w:hAnsi="Liberation Serif" w:cs="Times New Roman"/>
          <w:color w:val="000000"/>
          <w:sz w:val="24"/>
          <w:szCs w:val="24"/>
        </w:rPr>
        <w:t xml:space="preserve">льзованием которых пользователи </w:t>
      </w:r>
      <w:r w:rsidRPr="005C22CF">
        <w:rPr>
          <w:rFonts w:ascii="Liberation Serif" w:eastAsia="Times New Roman" w:hAnsi="Liberation Serif" w:cs="Times New Roman"/>
          <w:color w:val="000000"/>
          <w:sz w:val="24"/>
          <w:szCs w:val="24"/>
        </w:rPr>
        <w:t>публикуют информацию, необходимую д</w:t>
      </w:r>
      <w:r w:rsidR="00FD6C68" w:rsidRPr="005C22CF">
        <w:rPr>
          <w:rFonts w:ascii="Liberation Serif" w:eastAsia="Times New Roman" w:hAnsi="Liberation Serif" w:cs="Times New Roman"/>
          <w:color w:val="000000"/>
          <w:sz w:val="24"/>
          <w:szCs w:val="24"/>
        </w:rPr>
        <w:t xml:space="preserve">ля организации образовательного </w:t>
      </w:r>
      <w:r w:rsidRPr="005C22CF">
        <w:rPr>
          <w:rFonts w:ascii="Liberation Serif" w:eastAsia="Times New Roman" w:hAnsi="Liberation Serif" w:cs="Times New Roman"/>
          <w:color w:val="000000"/>
          <w:sz w:val="24"/>
          <w:szCs w:val="24"/>
        </w:rPr>
        <w:t>процесса обеспечивается посредством</w:t>
      </w:r>
      <w:r w:rsidR="00FD6C68" w:rsidRPr="005C22CF">
        <w:rPr>
          <w:rFonts w:ascii="Liberation Serif" w:eastAsia="Times New Roman" w:hAnsi="Liberation Serif" w:cs="Times New Roman"/>
          <w:color w:val="000000"/>
          <w:sz w:val="24"/>
          <w:szCs w:val="24"/>
        </w:rPr>
        <w:t xml:space="preserve"> информационно-коммуникационной </w:t>
      </w:r>
      <w:r w:rsidRPr="005C22CF">
        <w:rPr>
          <w:rFonts w:ascii="Liberation Serif" w:eastAsia="Times New Roman" w:hAnsi="Liberation Serif" w:cs="Times New Roman"/>
          <w:color w:val="000000"/>
          <w:sz w:val="24"/>
          <w:szCs w:val="24"/>
        </w:rPr>
        <w:t>образовательной платформы «</w:t>
      </w:r>
      <w:proofErr w:type="spellStart"/>
      <w:r w:rsidRPr="005C22CF">
        <w:rPr>
          <w:rFonts w:ascii="Liberation Serif" w:eastAsia="Times New Roman" w:hAnsi="Liberation Serif" w:cs="Times New Roman"/>
          <w:color w:val="000000"/>
          <w:sz w:val="24"/>
          <w:szCs w:val="24"/>
        </w:rPr>
        <w:t>Сферум</w:t>
      </w:r>
      <w:proofErr w:type="spellEnd"/>
      <w:r w:rsidRPr="005C22CF">
        <w:rPr>
          <w:rFonts w:ascii="Liberation Serif" w:eastAsia="Times New Roman" w:hAnsi="Liberation Serif" w:cs="Times New Roman"/>
          <w:color w:val="000000"/>
          <w:sz w:val="24"/>
          <w:szCs w:val="24"/>
        </w:rPr>
        <w:t>»</w:t>
      </w:r>
      <w:r w:rsidR="00FD6C68" w:rsidRPr="005C22CF">
        <w:rPr>
          <w:rFonts w:ascii="Liberation Serif" w:eastAsia="Times New Roman" w:hAnsi="Liberation Serif" w:cs="Times New Roman"/>
          <w:color w:val="000000"/>
          <w:sz w:val="24"/>
          <w:szCs w:val="24"/>
        </w:rPr>
        <w:t>.</w:t>
      </w:r>
    </w:p>
    <w:p w:rsidR="00164194" w:rsidRPr="005C22CF" w:rsidRDefault="00164194" w:rsidP="005C22CF">
      <w:pPr>
        <w:spacing w:after="0" w:line="240" w:lineRule="auto"/>
        <w:jc w:val="both"/>
        <w:rPr>
          <w:rFonts w:ascii="Liberation Serif" w:eastAsia="Times New Roman" w:hAnsi="Liberation Serif" w:cs="Times New Roman"/>
          <w:color w:val="000000"/>
          <w:sz w:val="24"/>
          <w:szCs w:val="24"/>
        </w:rPr>
      </w:pPr>
    </w:p>
    <w:p w:rsidR="00FD6C68" w:rsidRPr="005C22CF" w:rsidRDefault="00FD6C68" w:rsidP="005C22CF">
      <w:pPr>
        <w:spacing w:after="0" w:line="240" w:lineRule="auto"/>
        <w:jc w:val="both"/>
        <w:rPr>
          <w:rFonts w:ascii="Liberation Serif" w:eastAsia="Times New Roman" w:hAnsi="Liberation Serif" w:cs="Times New Roman"/>
          <w:b/>
          <w:color w:val="000000"/>
          <w:sz w:val="24"/>
          <w:szCs w:val="24"/>
        </w:rPr>
      </w:pPr>
      <w:r w:rsidRPr="004A2416">
        <w:rPr>
          <w:rFonts w:ascii="Liberation Serif" w:eastAsia="Times New Roman" w:hAnsi="Liberation Serif" w:cs="Times New Roman"/>
          <w:b/>
          <w:color w:val="000000"/>
          <w:sz w:val="24"/>
          <w:szCs w:val="24"/>
        </w:rPr>
        <w:t>4.</w:t>
      </w:r>
      <w:r w:rsidRPr="005C22CF">
        <w:rPr>
          <w:rFonts w:ascii="Liberation Serif" w:eastAsia="Times New Roman" w:hAnsi="Liberation Serif" w:cs="Times New Roman"/>
          <w:b/>
          <w:color w:val="000000"/>
          <w:sz w:val="24"/>
          <w:szCs w:val="24"/>
        </w:rPr>
        <w:t xml:space="preserve"> Порядок применения электронного обучения, дистанционных образовательных технологий при реализации образовательных программ ДОУ</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4.1. При реализации образовательных программ ДОУ</w:t>
      </w:r>
      <w:r w:rsidR="00FF13EE"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могут использоваться различные образовате</w:t>
      </w:r>
      <w:r w:rsidR="00FF13EE" w:rsidRPr="005C22CF">
        <w:rPr>
          <w:rFonts w:ascii="Liberation Serif" w:eastAsia="Times New Roman" w:hAnsi="Liberation Serif" w:cs="Times New Roman"/>
          <w:color w:val="000000"/>
          <w:sz w:val="24"/>
          <w:szCs w:val="24"/>
        </w:rPr>
        <w:t xml:space="preserve">льные технологии, в </w:t>
      </w:r>
      <w:r w:rsidRPr="005C22CF">
        <w:rPr>
          <w:rFonts w:ascii="Liberation Serif" w:eastAsia="Times New Roman" w:hAnsi="Liberation Serif" w:cs="Times New Roman"/>
          <w:color w:val="000000"/>
          <w:sz w:val="24"/>
          <w:szCs w:val="24"/>
        </w:rPr>
        <w:t>том числ</w:t>
      </w:r>
      <w:r w:rsidR="00FF13EE" w:rsidRPr="005C22CF">
        <w:rPr>
          <w:rFonts w:ascii="Liberation Serif" w:eastAsia="Times New Roman" w:hAnsi="Liberation Serif" w:cs="Times New Roman"/>
          <w:color w:val="000000"/>
          <w:sz w:val="24"/>
          <w:szCs w:val="24"/>
        </w:rPr>
        <w:t xml:space="preserve">е дистанционные образовательные </w:t>
      </w:r>
      <w:r w:rsidR="005C22CF">
        <w:rPr>
          <w:rFonts w:ascii="Liberation Serif" w:eastAsia="Times New Roman" w:hAnsi="Liberation Serif" w:cs="Times New Roman"/>
          <w:color w:val="000000"/>
          <w:sz w:val="24"/>
          <w:szCs w:val="24"/>
        </w:rPr>
        <w:t>т</w:t>
      </w:r>
      <w:r w:rsidR="00FF13EE" w:rsidRPr="005C22CF">
        <w:rPr>
          <w:rFonts w:ascii="Liberation Serif" w:eastAsia="Times New Roman" w:hAnsi="Liberation Serif" w:cs="Times New Roman"/>
          <w:color w:val="000000"/>
          <w:sz w:val="24"/>
          <w:szCs w:val="24"/>
        </w:rPr>
        <w:t xml:space="preserve">ехнологии, электронное </w:t>
      </w:r>
      <w:r w:rsidRPr="005C22CF">
        <w:rPr>
          <w:rFonts w:ascii="Liberation Serif" w:eastAsia="Times New Roman" w:hAnsi="Liberation Serif" w:cs="Times New Roman"/>
          <w:color w:val="000000"/>
          <w:sz w:val="24"/>
          <w:szCs w:val="24"/>
        </w:rPr>
        <w:t>обучение, исключая образовательные техноло</w:t>
      </w:r>
      <w:r w:rsidR="00FF13EE" w:rsidRPr="005C22CF">
        <w:rPr>
          <w:rFonts w:ascii="Liberation Serif" w:eastAsia="Times New Roman" w:hAnsi="Liberation Serif" w:cs="Times New Roman"/>
          <w:color w:val="000000"/>
          <w:sz w:val="24"/>
          <w:szCs w:val="24"/>
        </w:rPr>
        <w:t xml:space="preserve">гии, которые могут нанести вред </w:t>
      </w:r>
      <w:r w:rsidRPr="005C22CF">
        <w:rPr>
          <w:rFonts w:ascii="Liberation Serif" w:eastAsia="Times New Roman" w:hAnsi="Liberation Serif" w:cs="Times New Roman"/>
          <w:color w:val="000000"/>
          <w:sz w:val="24"/>
          <w:szCs w:val="24"/>
        </w:rPr>
        <w:t>здоровью детей. Применение элект</w:t>
      </w:r>
      <w:r w:rsidR="005C22CF">
        <w:rPr>
          <w:rFonts w:ascii="Liberation Serif" w:eastAsia="Times New Roman" w:hAnsi="Liberation Serif" w:cs="Times New Roman"/>
          <w:color w:val="000000"/>
          <w:sz w:val="24"/>
          <w:szCs w:val="24"/>
        </w:rPr>
        <w:t xml:space="preserve">ронного обучения, дистанционных </w:t>
      </w:r>
      <w:r w:rsidRPr="005C22CF">
        <w:rPr>
          <w:rFonts w:ascii="Liberation Serif" w:eastAsia="Times New Roman" w:hAnsi="Liberation Serif" w:cs="Times New Roman"/>
          <w:color w:val="000000"/>
          <w:sz w:val="24"/>
          <w:szCs w:val="24"/>
        </w:rPr>
        <w:t>образовательных технологий, а также р</w:t>
      </w:r>
      <w:r w:rsidR="00164194" w:rsidRPr="005C22CF">
        <w:rPr>
          <w:rFonts w:ascii="Liberation Serif" w:eastAsia="Times New Roman" w:hAnsi="Liberation Serif" w:cs="Times New Roman"/>
          <w:color w:val="000000"/>
          <w:sz w:val="24"/>
          <w:szCs w:val="24"/>
        </w:rPr>
        <w:t xml:space="preserve">абота с электронными средствами </w:t>
      </w:r>
      <w:r w:rsidRPr="005C22CF">
        <w:rPr>
          <w:rFonts w:ascii="Liberation Serif" w:eastAsia="Times New Roman" w:hAnsi="Liberation Serif" w:cs="Times New Roman"/>
          <w:color w:val="000000"/>
          <w:sz w:val="24"/>
          <w:szCs w:val="24"/>
        </w:rPr>
        <w:t xml:space="preserve">обучения при реализации образовательных программ </w:t>
      </w:r>
      <w:r w:rsidR="00FF13EE" w:rsidRPr="005C22CF">
        <w:rPr>
          <w:rFonts w:ascii="Liberation Serif" w:eastAsia="Times New Roman" w:hAnsi="Liberation Serif" w:cs="Times New Roman"/>
          <w:color w:val="000000"/>
          <w:sz w:val="24"/>
          <w:szCs w:val="24"/>
        </w:rPr>
        <w:t>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00220AB6" w:rsidRPr="005C22CF">
        <w:rPr>
          <w:rFonts w:ascii="Liberation Serif" w:eastAsia="Times New Roman" w:hAnsi="Liberation Serif" w:cs="Times New Roman"/>
          <w:color w:val="000000"/>
          <w:sz w:val="24"/>
          <w:szCs w:val="24"/>
        </w:rPr>
        <w:t xml:space="preserve"> </w:t>
      </w:r>
      <w:r w:rsidR="00FF13EE" w:rsidRPr="005C22CF">
        <w:rPr>
          <w:rFonts w:ascii="Liberation Serif" w:eastAsia="Times New Roman" w:hAnsi="Liberation Serif" w:cs="Times New Roman"/>
          <w:color w:val="000000"/>
          <w:sz w:val="24"/>
          <w:szCs w:val="24"/>
        </w:rPr>
        <w:t>детский сад»</w:t>
      </w:r>
      <w:r w:rsidRPr="005C22CF">
        <w:rPr>
          <w:rFonts w:ascii="Liberation Serif" w:eastAsia="Times New Roman" w:hAnsi="Liberation Serif" w:cs="Times New Roman"/>
          <w:color w:val="000000"/>
          <w:sz w:val="24"/>
          <w:szCs w:val="24"/>
        </w:rPr>
        <w:t xml:space="preserve"> должны осуществляться в соответствии с</w:t>
      </w:r>
      <w:r w:rsidR="00FF13EE"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требованиями СП 2.4.3648-20 и СанПиН 1.2.3685-21.</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4.2. При применении электронного обучения</w:t>
      </w:r>
      <w:r w:rsidR="00FF13EE" w:rsidRPr="005C22CF">
        <w:rPr>
          <w:rFonts w:ascii="Liberation Serif" w:eastAsia="Times New Roman" w:hAnsi="Liberation Serif" w:cs="Times New Roman"/>
          <w:color w:val="000000"/>
          <w:sz w:val="24"/>
          <w:szCs w:val="24"/>
        </w:rPr>
        <w:t xml:space="preserve"> организуется как отложенное во времени, </w:t>
      </w:r>
      <w:r w:rsidRPr="005C22CF">
        <w:rPr>
          <w:rFonts w:ascii="Liberation Serif" w:eastAsia="Times New Roman" w:hAnsi="Liberation Serif" w:cs="Times New Roman"/>
          <w:color w:val="000000"/>
          <w:sz w:val="24"/>
          <w:szCs w:val="24"/>
        </w:rPr>
        <w:t>так и в режиме р</w:t>
      </w:r>
      <w:r w:rsidR="00FF13EE" w:rsidRPr="005C22CF">
        <w:rPr>
          <w:rFonts w:ascii="Liberation Serif" w:eastAsia="Times New Roman" w:hAnsi="Liberation Serif" w:cs="Times New Roman"/>
          <w:color w:val="000000"/>
          <w:sz w:val="24"/>
          <w:szCs w:val="24"/>
        </w:rPr>
        <w:t xml:space="preserve">еального времени взаимодействие обучающегося с педагогическим </w:t>
      </w:r>
      <w:r w:rsidRPr="005C22CF">
        <w:rPr>
          <w:rFonts w:ascii="Liberation Serif" w:eastAsia="Times New Roman" w:hAnsi="Liberation Serif" w:cs="Times New Roman"/>
          <w:color w:val="000000"/>
          <w:sz w:val="24"/>
          <w:szCs w:val="24"/>
        </w:rPr>
        <w:t>работнико</w:t>
      </w:r>
      <w:r w:rsidR="00FF13EE" w:rsidRPr="005C22CF">
        <w:rPr>
          <w:rFonts w:ascii="Liberation Serif" w:eastAsia="Times New Roman" w:hAnsi="Liberation Serif" w:cs="Times New Roman"/>
          <w:color w:val="000000"/>
          <w:sz w:val="24"/>
          <w:szCs w:val="24"/>
        </w:rPr>
        <w:t xml:space="preserve">м посредством использования баз </w:t>
      </w:r>
      <w:r w:rsidRPr="005C22CF">
        <w:rPr>
          <w:rFonts w:ascii="Liberation Serif" w:eastAsia="Times New Roman" w:hAnsi="Liberation Serif" w:cs="Times New Roman"/>
          <w:color w:val="000000"/>
          <w:sz w:val="24"/>
          <w:szCs w:val="24"/>
        </w:rPr>
        <w:t>д</w:t>
      </w:r>
      <w:r w:rsidR="00FF13EE" w:rsidRPr="005C22CF">
        <w:rPr>
          <w:rFonts w:ascii="Liberation Serif" w:eastAsia="Times New Roman" w:hAnsi="Liberation Serif" w:cs="Times New Roman"/>
          <w:color w:val="000000"/>
          <w:sz w:val="24"/>
          <w:szCs w:val="24"/>
        </w:rPr>
        <w:t xml:space="preserve">анных, цифровых образовательных </w:t>
      </w:r>
      <w:r w:rsidRPr="005C22CF">
        <w:rPr>
          <w:rFonts w:ascii="Liberation Serif" w:eastAsia="Times New Roman" w:hAnsi="Liberation Serif" w:cs="Times New Roman"/>
          <w:color w:val="000000"/>
          <w:sz w:val="24"/>
          <w:szCs w:val="24"/>
        </w:rPr>
        <w:t>серви</w:t>
      </w:r>
      <w:r w:rsidR="00FF13EE" w:rsidRPr="005C22CF">
        <w:rPr>
          <w:rFonts w:ascii="Liberation Serif" w:eastAsia="Times New Roman" w:hAnsi="Liberation Serif" w:cs="Times New Roman"/>
          <w:color w:val="000000"/>
          <w:sz w:val="24"/>
          <w:szCs w:val="24"/>
        </w:rPr>
        <w:t xml:space="preserve">сов, информационных технологий, </w:t>
      </w:r>
      <w:r w:rsidRPr="005C22CF">
        <w:rPr>
          <w:rFonts w:ascii="Liberation Serif" w:eastAsia="Times New Roman" w:hAnsi="Liberation Serif" w:cs="Times New Roman"/>
          <w:color w:val="000000"/>
          <w:sz w:val="24"/>
          <w:szCs w:val="24"/>
        </w:rPr>
        <w:t>технических средств и информационно-телекоммуникационных сетей.</w:t>
      </w:r>
    </w:p>
    <w:p w:rsidR="00FD6C68" w:rsidRPr="005C22CF" w:rsidRDefault="00FD6C68"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При применении дистанцио</w:t>
      </w:r>
      <w:r w:rsidR="00FF13EE" w:rsidRPr="005C22CF">
        <w:rPr>
          <w:rFonts w:ascii="Liberation Serif" w:eastAsia="Times New Roman" w:hAnsi="Liberation Serif" w:cs="Times New Roman"/>
          <w:color w:val="000000"/>
          <w:sz w:val="24"/>
          <w:szCs w:val="24"/>
        </w:rPr>
        <w:t xml:space="preserve">нных образовательных технологий образовательные </w:t>
      </w:r>
      <w:r w:rsidRPr="005C22CF">
        <w:rPr>
          <w:rFonts w:ascii="Liberation Serif" w:eastAsia="Times New Roman" w:hAnsi="Liberation Serif" w:cs="Times New Roman"/>
          <w:color w:val="000000"/>
          <w:sz w:val="24"/>
          <w:szCs w:val="24"/>
        </w:rPr>
        <w:t>программы реали</w:t>
      </w:r>
      <w:r w:rsidR="00FF13EE" w:rsidRPr="005C22CF">
        <w:rPr>
          <w:rFonts w:ascii="Liberation Serif" w:eastAsia="Times New Roman" w:hAnsi="Liberation Serif" w:cs="Times New Roman"/>
          <w:color w:val="000000"/>
          <w:sz w:val="24"/>
          <w:szCs w:val="24"/>
        </w:rPr>
        <w:t xml:space="preserve">зуются в основном с применением информационных и </w:t>
      </w:r>
      <w:r w:rsidRPr="005C22CF">
        <w:rPr>
          <w:rFonts w:ascii="Liberation Serif" w:eastAsia="Times New Roman" w:hAnsi="Liberation Serif" w:cs="Times New Roman"/>
          <w:color w:val="000000"/>
          <w:sz w:val="24"/>
          <w:szCs w:val="24"/>
        </w:rPr>
        <w:t>телекоммуникационны</w:t>
      </w:r>
      <w:r w:rsidR="00FF13EE" w:rsidRPr="005C22CF">
        <w:rPr>
          <w:rFonts w:ascii="Liberation Serif" w:eastAsia="Times New Roman" w:hAnsi="Liberation Serif" w:cs="Times New Roman"/>
          <w:color w:val="000000"/>
          <w:sz w:val="24"/>
          <w:szCs w:val="24"/>
        </w:rPr>
        <w:t xml:space="preserve">х технологий при опосредованном (на расстоянии) или частично опосредованном взаимодействии </w:t>
      </w:r>
      <w:r w:rsidRPr="005C22CF">
        <w:rPr>
          <w:rFonts w:ascii="Liberation Serif" w:eastAsia="Times New Roman" w:hAnsi="Liberation Serif" w:cs="Times New Roman"/>
          <w:color w:val="000000"/>
          <w:sz w:val="24"/>
          <w:szCs w:val="24"/>
        </w:rPr>
        <w:t>обучающегося, роди</w:t>
      </w:r>
      <w:r w:rsidR="00FF13EE" w:rsidRPr="005C22CF">
        <w:rPr>
          <w:rFonts w:ascii="Liberation Serif" w:eastAsia="Times New Roman" w:hAnsi="Liberation Serif" w:cs="Times New Roman"/>
          <w:color w:val="000000"/>
          <w:sz w:val="24"/>
          <w:szCs w:val="24"/>
        </w:rPr>
        <w:t xml:space="preserve">телей (законных представителей) и педагогического </w:t>
      </w:r>
      <w:r w:rsidRPr="005C22CF">
        <w:rPr>
          <w:rFonts w:ascii="Liberation Serif" w:eastAsia="Times New Roman" w:hAnsi="Liberation Serif" w:cs="Times New Roman"/>
          <w:color w:val="000000"/>
          <w:sz w:val="24"/>
          <w:szCs w:val="24"/>
        </w:rPr>
        <w:t>работника.</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4.3. При реализации образовательных</w:t>
      </w:r>
      <w:r w:rsidR="00FF13EE" w:rsidRPr="005C22CF">
        <w:rPr>
          <w:rFonts w:ascii="Liberation Serif" w:eastAsia="Times New Roman" w:hAnsi="Liberation Serif" w:cs="Times New Roman"/>
          <w:color w:val="000000"/>
          <w:sz w:val="24"/>
          <w:szCs w:val="24"/>
        </w:rPr>
        <w:t xml:space="preserve"> программ с использованием ЭО и </w:t>
      </w:r>
      <w:r w:rsidRPr="005C22CF">
        <w:rPr>
          <w:rFonts w:ascii="Liberation Serif" w:eastAsia="Times New Roman" w:hAnsi="Liberation Serif" w:cs="Times New Roman"/>
          <w:color w:val="000000"/>
          <w:sz w:val="24"/>
          <w:szCs w:val="24"/>
        </w:rPr>
        <w:t>ДОТ дошкольная образовательная организация определяет:</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а) основные</w:t>
      </w:r>
      <w:r w:rsidR="00FF13EE" w:rsidRPr="005C22CF">
        <w:rPr>
          <w:rFonts w:ascii="Liberation Serif" w:eastAsia="Times New Roman" w:hAnsi="Liberation Serif" w:cs="Times New Roman"/>
          <w:color w:val="000000"/>
          <w:sz w:val="24"/>
          <w:szCs w:val="24"/>
        </w:rPr>
        <w:t xml:space="preserve"> средства обучения (информационно-телекоммуникационная сеть </w:t>
      </w:r>
      <w:r w:rsidRPr="005C22CF">
        <w:rPr>
          <w:rFonts w:ascii="Liberation Serif" w:eastAsia="Times New Roman" w:hAnsi="Liberation Serif" w:cs="Times New Roman"/>
          <w:color w:val="000000"/>
          <w:sz w:val="24"/>
          <w:szCs w:val="24"/>
        </w:rPr>
        <w:t>«Интернет»</w:t>
      </w:r>
      <w:r w:rsidR="00FF13EE" w:rsidRPr="005C22CF">
        <w:rPr>
          <w:rFonts w:ascii="Liberation Serif" w:eastAsia="Times New Roman" w:hAnsi="Liberation Serif" w:cs="Times New Roman"/>
          <w:color w:val="000000"/>
          <w:sz w:val="24"/>
          <w:szCs w:val="24"/>
        </w:rPr>
        <w:t xml:space="preserve">, электронные образовательные и информационные ресурсы) и ЦОК (фотографии, видеофрагменты, </w:t>
      </w:r>
      <w:r w:rsidRPr="005C22CF">
        <w:rPr>
          <w:rFonts w:ascii="Liberation Serif" w:eastAsia="Times New Roman" w:hAnsi="Liberation Serif" w:cs="Times New Roman"/>
          <w:color w:val="000000"/>
          <w:sz w:val="24"/>
          <w:szCs w:val="24"/>
        </w:rPr>
        <w:t>статические и</w:t>
      </w:r>
      <w:r w:rsidR="00FF13EE" w:rsidRPr="005C22CF">
        <w:rPr>
          <w:rFonts w:ascii="Liberation Serif" w:eastAsia="Times New Roman" w:hAnsi="Liberation Serif" w:cs="Times New Roman"/>
          <w:color w:val="000000"/>
          <w:sz w:val="24"/>
          <w:szCs w:val="24"/>
        </w:rPr>
        <w:t xml:space="preserve"> динамические модели, анимации, электронные книги, </w:t>
      </w:r>
      <w:r w:rsidRPr="005C22CF">
        <w:rPr>
          <w:rFonts w:ascii="Liberation Serif" w:eastAsia="Times New Roman" w:hAnsi="Liberation Serif" w:cs="Times New Roman"/>
          <w:color w:val="000000"/>
          <w:sz w:val="24"/>
          <w:szCs w:val="24"/>
        </w:rPr>
        <w:t>интерактивные игры, картографические мат</w:t>
      </w:r>
      <w:r w:rsidR="00FF13EE" w:rsidRPr="005C22CF">
        <w:rPr>
          <w:rFonts w:ascii="Liberation Serif" w:eastAsia="Times New Roman" w:hAnsi="Liberation Serif" w:cs="Times New Roman"/>
          <w:color w:val="000000"/>
          <w:sz w:val="24"/>
          <w:szCs w:val="24"/>
        </w:rPr>
        <w:t xml:space="preserve">ериалы, звукозаписи, символьные </w:t>
      </w:r>
      <w:r w:rsidRPr="005C22CF">
        <w:rPr>
          <w:rFonts w:ascii="Liberation Serif" w:eastAsia="Times New Roman" w:hAnsi="Liberation Serif" w:cs="Times New Roman"/>
          <w:color w:val="000000"/>
          <w:sz w:val="24"/>
          <w:szCs w:val="24"/>
        </w:rPr>
        <w:t>объекты и деловая графика, тек</w:t>
      </w:r>
      <w:r w:rsidR="00FF13EE" w:rsidRPr="005C22CF">
        <w:rPr>
          <w:rFonts w:ascii="Liberation Serif" w:eastAsia="Times New Roman" w:hAnsi="Liberation Serif" w:cs="Times New Roman"/>
          <w:color w:val="000000"/>
          <w:sz w:val="24"/>
          <w:szCs w:val="24"/>
        </w:rPr>
        <w:t xml:space="preserve">стовые документы и иные учебные </w:t>
      </w:r>
      <w:r w:rsidRPr="005C22CF">
        <w:rPr>
          <w:rFonts w:ascii="Liberation Serif" w:eastAsia="Times New Roman" w:hAnsi="Liberation Serif" w:cs="Times New Roman"/>
          <w:color w:val="000000"/>
          <w:sz w:val="24"/>
          <w:szCs w:val="24"/>
        </w:rPr>
        <w:t>материалы);</w:t>
      </w:r>
    </w:p>
    <w:p w:rsid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б) способы применения ЭО и ДОТ (</w:t>
      </w:r>
      <w:r w:rsidR="00FF13EE" w:rsidRPr="005C22CF">
        <w:rPr>
          <w:rFonts w:ascii="Liberation Serif" w:eastAsia="Times New Roman" w:hAnsi="Liberation Serif" w:cs="Times New Roman"/>
          <w:color w:val="000000"/>
          <w:sz w:val="24"/>
          <w:szCs w:val="24"/>
        </w:rPr>
        <w:t xml:space="preserve">непосредственное взаимодействие </w:t>
      </w:r>
      <w:r w:rsidRPr="005C22CF">
        <w:rPr>
          <w:rFonts w:ascii="Liberation Serif" w:eastAsia="Times New Roman" w:hAnsi="Liberation Serif" w:cs="Times New Roman"/>
          <w:color w:val="000000"/>
          <w:sz w:val="24"/>
          <w:szCs w:val="24"/>
        </w:rPr>
        <w:t xml:space="preserve">и (или) опосредованное). </w:t>
      </w:r>
    </w:p>
    <w:p w:rsidR="00FD6C68" w:rsidRPr="005C22CF" w:rsidRDefault="00FD6C68"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Данные модели могут сочетаться друг с другом.</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4.4. Дошкольная образовательная о</w:t>
      </w:r>
      <w:r w:rsidR="00FF13EE" w:rsidRPr="005C22CF">
        <w:rPr>
          <w:rFonts w:ascii="Liberation Serif" w:eastAsia="Times New Roman" w:hAnsi="Liberation Serif" w:cs="Times New Roman"/>
          <w:color w:val="000000"/>
          <w:sz w:val="24"/>
          <w:szCs w:val="24"/>
        </w:rPr>
        <w:t xml:space="preserve">рганизация при принятии решения </w:t>
      </w:r>
      <w:r w:rsidRPr="005C22CF">
        <w:rPr>
          <w:rFonts w:ascii="Liberation Serif" w:eastAsia="Times New Roman" w:hAnsi="Liberation Serif" w:cs="Times New Roman"/>
          <w:color w:val="000000"/>
          <w:sz w:val="24"/>
          <w:szCs w:val="24"/>
        </w:rPr>
        <w:t>о реализации образовательных пр</w:t>
      </w:r>
      <w:r w:rsidR="00FF13EE" w:rsidRPr="005C22CF">
        <w:rPr>
          <w:rFonts w:ascii="Liberation Serif" w:eastAsia="Times New Roman" w:hAnsi="Liberation Serif" w:cs="Times New Roman"/>
          <w:color w:val="000000"/>
          <w:sz w:val="24"/>
          <w:szCs w:val="24"/>
        </w:rPr>
        <w:t xml:space="preserve">ограмм с применением ЭО и ДОТ в </w:t>
      </w:r>
      <w:r w:rsidRPr="005C22CF">
        <w:rPr>
          <w:rFonts w:ascii="Liberation Serif" w:eastAsia="Times New Roman" w:hAnsi="Liberation Serif" w:cs="Times New Roman"/>
          <w:color w:val="000000"/>
          <w:sz w:val="24"/>
          <w:szCs w:val="24"/>
        </w:rPr>
        <w:t>следующем учебном году доводят до свед</w:t>
      </w:r>
      <w:r w:rsidR="00FF13EE" w:rsidRPr="005C22CF">
        <w:rPr>
          <w:rFonts w:ascii="Liberation Serif" w:eastAsia="Times New Roman" w:hAnsi="Liberation Serif" w:cs="Times New Roman"/>
          <w:color w:val="000000"/>
          <w:sz w:val="24"/>
          <w:szCs w:val="24"/>
        </w:rPr>
        <w:t xml:space="preserve">ения участников образовательных </w:t>
      </w:r>
      <w:r w:rsidRPr="005C22CF">
        <w:rPr>
          <w:rFonts w:ascii="Liberation Serif" w:eastAsia="Times New Roman" w:hAnsi="Liberation Serif" w:cs="Times New Roman"/>
          <w:color w:val="000000"/>
          <w:sz w:val="24"/>
          <w:szCs w:val="24"/>
        </w:rPr>
        <w:t>отношений эту информацию не позднее 1 мая текущег</w:t>
      </w:r>
      <w:r w:rsidR="00FF13EE" w:rsidRPr="005C22CF">
        <w:rPr>
          <w:rFonts w:ascii="Liberation Serif" w:eastAsia="Times New Roman" w:hAnsi="Liberation Serif" w:cs="Times New Roman"/>
          <w:color w:val="000000"/>
          <w:sz w:val="24"/>
          <w:szCs w:val="24"/>
        </w:rPr>
        <w:t xml:space="preserve">о учебного года путем </w:t>
      </w:r>
      <w:r w:rsidRPr="005C22CF">
        <w:rPr>
          <w:rFonts w:ascii="Liberation Serif" w:eastAsia="Times New Roman" w:hAnsi="Liberation Serif" w:cs="Times New Roman"/>
          <w:color w:val="000000"/>
          <w:sz w:val="24"/>
          <w:szCs w:val="24"/>
        </w:rPr>
        <w:t>ее р</w:t>
      </w:r>
      <w:r w:rsidR="00FF13EE" w:rsidRPr="005C22CF">
        <w:rPr>
          <w:rFonts w:ascii="Liberation Serif" w:eastAsia="Times New Roman" w:hAnsi="Liberation Serif" w:cs="Times New Roman"/>
          <w:color w:val="000000"/>
          <w:sz w:val="24"/>
          <w:szCs w:val="24"/>
        </w:rPr>
        <w:t xml:space="preserve">азмещения в открытом доступе на </w:t>
      </w:r>
      <w:r w:rsidRPr="005C22CF">
        <w:rPr>
          <w:rFonts w:ascii="Liberation Serif" w:eastAsia="Times New Roman" w:hAnsi="Liberation Serif" w:cs="Times New Roman"/>
          <w:color w:val="000000"/>
          <w:sz w:val="24"/>
          <w:szCs w:val="24"/>
        </w:rPr>
        <w:t xml:space="preserve">официальном сайте </w:t>
      </w:r>
      <w:r w:rsidR="00FF13EE" w:rsidRPr="005C22CF">
        <w:rPr>
          <w:rFonts w:ascii="Liberation Serif" w:eastAsia="Times New Roman" w:hAnsi="Liberation Serif" w:cs="Times New Roman"/>
          <w:color w:val="000000"/>
          <w:sz w:val="24"/>
          <w:szCs w:val="24"/>
        </w:rPr>
        <w:t>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00FF13EE" w:rsidRPr="005C22CF">
        <w:rPr>
          <w:rFonts w:ascii="Liberation Serif" w:eastAsia="Times New Roman" w:hAnsi="Liberation Serif" w:cs="Times New Roman"/>
          <w:color w:val="000000"/>
          <w:sz w:val="24"/>
          <w:szCs w:val="24"/>
        </w:rPr>
        <w:t xml:space="preserve"> детский сад» </w:t>
      </w:r>
      <w:r w:rsidR="004A2416">
        <w:rPr>
          <w:rFonts w:ascii="Liberation Serif" w:eastAsia="Times New Roman" w:hAnsi="Liberation Serif" w:cs="Times New Roman"/>
          <w:color w:val="000000"/>
          <w:sz w:val="24"/>
          <w:szCs w:val="24"/>
        </w:rPr>
        <w:t xml:space="preserve">в сети «Интернет» в разделах </w:t>
      </w:r>
      <w:r w:rsidRPr="005C22CF">
        <w:rPr>
          <w:rFonts w:ascii="Liberation Serif" w:eastAsia="Times New Roman" w:hAnsi="Liberation Serif" w:cs="Times New Roman"/>
          <w:color w:val="000000"/>
          <w:sz w:val="24"/>
          <w:szCs w:val="24"/>
        </w:rPr>
        <w:t>«Электронное обуче</w:t>
      </w:r>
      <w:r w:rsidR="00FF13EE" w:rsidRPr="005C22CF">
        <w:rPr>
          <w:rFonts w:ascii="Liberation Serif" w:eastAsia="Times New Roman" w:hAnsi="Liberation Serif" w:cs="Times New Roman"/>
          <w:color w:val="000000"/>
          <w:sz w:val="24"/>
          <w:szCs w:val="24"/>
        </w:rPr>
        <w:t>ние и ДОТ» и «Для вас, родители</w:t>
      </w:r>
      <w:r w:rsidRPr="005C22CF">
        <w:rPr>
          <w:rFonts w:ascii="Liberation Serif" w:eastAsia="Times New Roman" w:hAnsi="Liberation Serif" w:cs="Times New Roman"/>
          <w:color w:val="000000"/>
          <w:sz w:val="24"/>
          <w:szCs w:val="24"/>
        </w:rPr>
        <w:t>»</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4.5. Дошкольная образовательная организация при реализаци</w:t>
      </w:r>
      <w:r w:rsidR="003A6D24" w:rsidRPr="005C22CF">
        <w:rPr>
          <w:rFonts w:ascii="Liberation Serif" w:eastAsia="Times New Roman" w:hAnsi="Liberation Serif" w:cs="Times New Roman"/>
          <w:color w:val="000000"/>
          <w:sz w:val="24"/>
          <w:szCs w:val="24"/>
        </w:rPr>
        <w:t xml:space="preserve">и образовательных </w:t>
      </w:r>
      <w:r w:rsidRPr="005C22CF">
        <w:rPr>
          <w:rFonts w:ascii="Liberation Serif" w:eastAsia="Times New Roman" w:hAnsi="Liberation Serif" w:cs="Times New Roman"/>
          <w:color w:val="000000"/>
          <w:sz w:val="24"/>
          <w:szCs w:val="24"/>
        </w:rPr>
        <w:t>программ с применением ЭО и ДОТ:</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а) обеспечивает уров</w:t>
      </w:r>
      <w:r w:rsidR="003A6D24" w:rsidRPr="005C22CF">
        <w:rPr>
          <w:rFonts w:ascii="Liberation Serif" w:eastAsia="Times New Roman" w:hAnsi="Liberation Serif" w:cs="Times New Roman"/>
          <w:color w:val="000000"/>
          <w:sz w:val="24"/>
          <w:szCs w:val="24"/>
        </w:rPr>
        <w:t xml:space="preserve">ень подготовки педагогических и </w:t>
      </w:r>
      <w:r w:rsidRPr="005C22CF">
        <w:rPr>
          <w:rFonts w:ascii="Liberation Serif" w:eastAsia="Times New Roman" w:hAnsi="Liberation Serif" w:cs="Times New Roman"/>
          <w:color w:val="000000"/>
          <w:sz w:val="24"/>
          <w:szCs w:val="24"/>
        </w:rPr>
        <w:t>административно-хозяйственных работн</w:t>
      </w:r>
      <w:r w:rsidR="003A6D24" w:rsidRPr="005C22CF">
        <w:rPr>
          <w:rFonts w:ascii="Liberation Serif" w:eastAsia="Times New Roman" w:hAnsi="Liberation Serif" w:cs="Times New Roman"/>
          <w:color w:val="000000"/>
          <w:sz w:val="24"/>
          <w:szCs w:val="24"/>
        </w:rPr>
        <w:t xml:space="preserve">иков ОО применяемым технологиям </w:t>
      </w:r>
      <w:r w:rsidRPr="005C22CF">
        <w:rPr>
          <w:rFonts w:ascii="Liberation Serif" w:eastAsia="Times New Roman" w:hAnsi="Liberation Serif" w:cs="Times New Roman"/>
          <w:color w:val="000000"/>
          <w:sz w:val="24"/>
          <w:szCs w:val="24"/>
        </w:rPr>
        <w:t>ЭО и ДОТ;</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б) обеспечивает доступ обучающимся</w:t>
      </w:r>
      <w:r w:rsidR="003A6D24" w:rsidRPr="005C22CF">
        <w:rPr>
          <w:rFonts w:ascii="Liberation Serif" w:eastAsia="Times New Roman" w:hAnsi="Liberation Serif" w:cs="Times New Roman"/>
          <w:color w:val="000000"/>
          <w:sz w:val="24"/>
          <w:szCs w:val="24"/>
        </w:rPr>
        <w:t xml:space="preserve"> к средствам обучения (если это </w:t>
      </w:r>
      <w:r w:rsidRPr="005C22CF">
        <w:rPr>
          <w:rFonts w:ascii="Liberation Serif" w:eastAsia="Times New Roman" w:hAnsi="Liberation Serif" w:cs="Times New Roman"/>
          <w:color w:val="000000"/>
          <w:sz w:val="24"/>
          <w:szCs w:val="24"/>
        </w:rPr>
        <w:t>предусмотрено образовательными программами);</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 определяет порядок оказания технической помощи педагогическим</w:t>
      </w:r>
      <w:r w:rsidR="003A6D24"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работникам и родителям (законным п</w:t>
      </w:r>
      <w:r w:rsidR="003A6D24" w:rsidRPr="005C22CF">
        <w:rPr>
          <w:rFonts w:ascii="Liberation Serif" w:eastAsia="Times New Roman" w:hAnsi="Liberation Serif" w:cs="Times New Roman"/>
          <w:color w:val="000000"/>
          <w:sz w:val="24"/>
          <w:szCs w:val="24"/>
        </w:rPr>
        <w:t xml:space="preserve">редставителям) обучающихся (при </w:t>
      </w:r>
      <w:r w:rsidRPr="005C22CF">
        <w:rPr>
          <w:rFonts w:ascii="Liberation Serif" w:eastAsia="Times New Roman" w:hAnsi="Liberation Serif" w:cs="Times New Roman"/>
          <w:color w:val="000000"/>
          <w:sz w:val="24"/>
          <w:szCs w:val="24"/>
        </w:rPr>
        <w:t>необходимости):</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если педагогический работник или родители (законные представит</w:t>
      </w:r>
      <w:r w:rsidR="003A6D24" w:rsidRPr="005C22CF">
        <w:rPr>
          <w:rFonts w:ascii="Liberation Serif" w:eastAsia="Times New Roman" w:hAnsi="Liberation Serif" w:cs="Times New Roman"/>
          <w:color w:val="000000"/>
          <w:sz w:val="24"/>
          <w:szCs w:val="24"/>
        </w:rPr>
        <w:t xml:space="preserve">ели) </w:t>
      </w:r>
      <w:r w:rsidRPr="005C22CF">
        <w:rPr>
          <w:rFonts w:ascii="Liberation Serif" w:eastAsia="Times New Roman" w:hAnsi="Liberation Serif" w:cs="Times New Roman"/>
          <w:color w:val="000000"/>
          <w:sz w:val="24"/>
          <w:szCs w:val="24"/>
        </w:rPr>
        <w:t>обучающихся не могут самостоятельно устр</w:t>
      </w:r>
      <w:r w:rsidR="003A6D24" w:rsidRPr="005C22CF">
        <w:rPr>
          <w:rFonts w:ascii="Liberation Serif" w:eastAsia="Times New Roman" w:hAnsi="Liberation Serif" w:cs="Times New Roman"/>
          <w:color w:val="000000"/>
          <w:sz w:val="24"/>
          <w:szCs w:val="24"/>
        </w:rPr>
        <w:t xml:space="preserve">анить технические неполадки при </w:t>
      </w:r>
      <w:r w:rsidRPr="005C22CF">
        <w:rPr>
          <w:rFonts w:ascii="Liberation Serif" w:eastAsia="Times New Roman" w:hAnsi="Liberation Serif" w:cs="Times New Roman"/>
          <w:color w:val="000000"/>
          <w:sz w:val="24"/>
          <w:szCs w:val="24"/>
        </w:rPr>
        <w:t>использовании информационно-к</w:t>
      </w:r>
      <w:r w:rsidR="003A6D24" w:rsidRPr="005C22CF">
        <w:rPr>
          <w:rFonts w:ascii="Liberation Serif" w:eastAsia="Times New Roman" w:hAnsi="Liberation Serif" w:cs="Times New Roman"/>
          <w:color w:val="000000"/>
          <w:sz w:val="24"/>
          <w:szCs w:val="24"/>
        </w:rPr>
        <w:t xml:space="preserve">оммуникационной образовательной </w:t>
      </w:r>
      <w:r w:rsidRPr="005C22CF">
        <w:rPr>
          <w:rFonts w:ascii="Liberation Serif" w:eastAsia="Times New Roman" w:hAnsi="Liberation Serif" w:cs="Times New Roman"/>
          <w:color w:val="000000"/>
          <w:sz w:val="24"/>
          <w:szCs w:val="24"/>
        </w:rPr>
        <w:t>платформы «</w:t>
      </w:r>
      <w:proofErr w:type="spellStart"/>
      <w:r w:rsidRPr="005C22CF">
        <w:rPr>
          <w:rFonts w:ascii="Liberation Serif" w:eastAsia="Times New Roman" w:hAnsi="Liberation Serif" w:cs="Times New Roman"/>
          <w:color w:val="000000"/>
          <w:sz w:val="24"/>
          <w:szCs w:val="24"/>
        </w:rPr>
        <w:t>Сферум</w:t>
      </w:r>
      <w:proofErr w:type="spellEnd"/>
      <w:r w:rsidRPr="005C22CF">
        <w:rPr>
          <w:rFonts w:ascii="Liberation Serif" w:eastAsia="Times New Roman" w:hAnsi="Liberation Serif" w:cs="Times New Roman"/>
          <w:color w:val="000000"/>
          <w:sz w:val="24"/>
          <w:szCs w:val="24"/>
        </w:rPr>
        <w:t xml:space="preserve">», то </w:t>
      </w:r>
      <w:r w:rsidRPr="005C22CF">
        <w:rPr>
          <w:rFonts w:ascii="Liberation Serif" w:eastAsia="Times New Roman" w:hAnsi="Liberation Serif" w:cs="Times New Roman"/>
          <w:color w:val="000000"/>
          <w:sz w:val="24"/>
          <w:szCs w:val="24"/>
        </w:rPr>
        <w:lastRenderedPageBreak/>
        <w:t>необходимо обр</w:t>
      </w:r>
      <w:r w:rsidR="003A6D24" w:rsidRPr="005C22CF">
        <w:rPr>
          <w:rFonts w:ascii="Liberation Serif" w:eastAsia="Times New Roman" w:hAnsi="Liberation Serif" w:cs="Times New Roman"/>
          <w:color w:val="000000"/>
          <w:sz w:val="24"/>
          <w:szCs w:val="24"/>
        </w:rPr>
        <w:t>атиться к ответственному лицу в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003A6D24" w:rsidRPr="005C22CF">
        <w:rPr>
          <w:rFonts w:ascii="Liberation Serif" w:eastAsia="Times New Roman" w:hAnsi="Liberation Serif" w:cs="Times New Roman"/>
          <w:color w:val="000000"/>
          <w:sz w:val="24"/>
          <w:szCs w:val="24"/>
        </w:rPr>
        <w:t xml:space="preserve"> детский сад</w:t>
      </w:r>
      <w:r w:rsidRPr="005C22CF">
        <w:rPr>
          <w:rFonts w:ascii="Liberation Serif" w:eastAsia="Times New Roman" w:hAnsi="Liberation Serif" w:cs="Times New Roman"/>
          <w:color w:val="000000"/>
          <w:sz w:val="24"/>
          <w:szCs w:val="24"/>
        </w:rPr>
        <w:t>» посредс</w:t>
      </w:r>
      <w:r w:rsidR="003A6D24" w:rsidRPr="005C22CF">
        <w:rPr>
          <w:rFonts w:ascii="Liberation Serif" w:eastAsia="Times New Roman" w:hAnsi="Liberation Serif" w:cs="Times New Roman"/>
          <w:color w:val="000000"/>
          <w:sz w:val="24"/>
          <w:szCs w:val="24"/>
        </w:rPr>
        <w:t xml:space="preserve">твом электронной </w:t>
      </w:r>
      <w:r w:rsidRPr="005C22CF">
        <w:rPr>
          <w:rFonts w:ascii="Liberation Serif" w:eastAsia="Times New Roman" w:hAnsi="Liberation Serif" w:cs="Times New Roman"/>
          <w:color w:val="000000"/>
          <w:sz w:val="24"/>
          <w:szCs w:val="24"/>
        </w:rPr>
        <w:t xml:space="preserve">почты </w:t>
      </w:r>
      <w:r w:rsidR="003A6D24" w:rsidRPr="005C22CF">
        <w:rPr>
          <w:rFonts w:ascii="Liberation Serif" w:eastAsia="Times New Roman" w:hAnsi="Liberation Serif" w:cs="Times New Roman"/>
          <w:color w:val="000000"/>
          <w:sz w:val="24"/>
          <w:szCs w:val="24"/>
        </w:rPr>
        <w:t xml:space="preserve">  или по телефону</w:t>
      </w:r>
      <w:r w:rsidRPr="005C22CF">
        <w:rPr>
          <w:rFonts w:ascii="Liberation Serif" w:eastAsia="Times New Roman" w:hAnsi="Liberation Serif" w:cs="Times New Roman"/>
          <w:color w:val="000000"/>
          <w:sz w:val="24"/>
          <w:szCs w:val="24"/>
        </w:rPr>
        <w:t>;</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лицо, ответственное за техни</w:t>
      </w:r>
      <w:r w:rsidR="003A6D24" w:rsidRPr="005C22CF">
        <w:rPr>
          <w:rFonts w:ascii="Liberation Serif" w:eastAsia="Times New Roman" w:hAnsi="Liberation Serif" w:cs="Times New Roman"/>
          <w:color w:val="000000"/>
          <w:sz w:val="24"/>
          <w:szCs w:val="24"/>
        </w:rPr>
        <w:t xml:space="preserve">ческое сопровождение и оказание </w:t>
      </w:r>
      <w:r w:rsidRPr="005C22CF">
        <w:rPr>
          <w:rFonts w:ascii="Liberation Serif" w:eastAsia="Times New Roman" w:hAnsi="Liberation Serif" w:cs="Times New Roman"/>
          <w:color w:val="000000"/>
          <w:sz w:val="24"/>
          <w:szCs w:val="24"/>
        </w:rPr>
        <w:t>технической помощи в информационно-к</w:t>
      </w:r>
      <w:r w:rsidR="003A6D24" w:rsidRPr="005C22CF">
        <w:rPr>
          <w:rFonts w:ascii="Liberation Serif" w:eastAsia="Times New Roman" w:hAnsi="Liberation Serif" w:cs="Times New Roman"/>
          <w:color w:val="000000"/>
          <w:sz w:val="24"/>
          <w:szCs w:val="24"/>
        </w:rPr>
        <w:t xml:space="preserve">оммуникационной образовательной </w:t>
      </w:r>
      <w:r w:rsidRPr="005C22CF">
        <w:rPr>
          <w:rFonts w:ascii="Liberation Serif" w:eastAsia="Times New Roman" w:hAnsi="Liberation Serif" w:cs="Times New Roman"/>
          <w:color w:val="000000"/>
          <w:sz w:val="24"/>
          <w:szCs w:val="24"/>
        </w:rPr>
        <w:t>платформе «</w:t>
      </w:r>
      <w:proofErr w:type="spellStart"/>
      <w:r w:rsidRPr="005C22CF">
        <w:rPr>
          <w:rFonts w:ascii="Liberation Serif" w:eastAsia="Times New Roman" w:hAnsi="Liberation Serif" w:cs="Times New Roman"/>
          <w:color w:val="000000"/>
          <w:sz w:val="24"/>
          <w:szCs w:val="24"/>
        </w:rPr>
        <w:t>Сферум</w:t>
      </w:r>
      <w:proofErr w:type="spellEnd"/>
      <w:r w:rsidRPr="005C22CF">
        <w:rPr>
          <w:rFonts w:ascii="Liberation Serif" w:eastAsia="Times New Roman" w:hAnsi="Liberation Serif" w:cs="Times New Roman"/>
          <w:color w:val="000000"/>
          <w:sz w:val="24"/>
          <w:szCs w:val="24"/>
        </w:rPr>
        <w:t>», назначается приказом руководителя д</w:t>
      </w:r>
      <w:r w:rsidR="003A6D24" w:rsidRPr="005C22CF">
        <w:rPr>
          <w:rFonts w:ascii="Liberation Serif" w:eastAsia="Times New Roman" w:hAnsi="Liberation Serif" w:cs="Times New Roman"/>
          <w:color w:val="000000"/>
          <w:sz w:val="24"/>
          <w:szCs w:val="24"/>
        </w:rPr>
        <w:t xml:space="preserve">ошкольной </w:t>
      </w:r>
      <w:r w:rsidRPr="005C22CF">
        <w:rPr>
          <w:rFonts w:ascii="Liberation Serif" w:eastAsia="Times New Roman" w:hAnsi="Liberation Serif" w:cs="Times New Roman"/>
          <w:color w:val="000000"/>
          <w:sz w:val="24"/>
          <w:szCs w:val="24"/>
        </w:rPr>
        <w:t>образовательной организации;</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г) определяет соотношение объема </w:t>
      </w:r>
      <w:r w:rsidR="003A6D24" w:rsidRPr="005C22CF">
        <w:rPr>
          <w:rFonts w:ascii="Liberation Serif" w:eastAsia="Times New Roman" w:hAnsi="Liberation Serif" w:cs="Times New Roman"/>
          <w:color w:val="000000"/>
          <w:sz w:val="24"/>
          <w:szCs w:val="24"/>
        </w:rPr>
        <w:t xml:space="preserve">занятий с применением ЭО и ДОТ: для </w:t>
      </w:r>
      <w:r w:rsidR="002F6C2B" w:rsidRPr="005C22CF">
        <w:rPr>
          <w:rFonts w:ascii="Liberation Serif" w:eastAsia="Times New Roman" w:hAnsi="Liberation Serif" w:cs="Times New Roman"/>
          <w:color w:val="000000"/>
          <w:sz w:val="24"/>
          <w:szCs w:val="24"/>
        </w:rPr>
        <w:t>обучающихся</w:t>
      </w:r>
      <w:r w:rsidRPr="005C22CF">
        <w:rPr>
          <w:rFonts w:ascii="Liberation Serif" w:eastAsia="Times New Roman" w:hAnsi="Liberation Serif" w:cs="Times New Roman"/>
          <w:color w:val="000000"/>
          <w:sz w:val="24"/>
          <w:szCs w:val="24"/>
        </w:rPr>
        <w:t xml:space="preserve"> соотношение об</w:t>
      </w:r>
      <w:r w:rsidR="003A6D24" w:rsidRPr="005C22CF">
        <w:rPr>
          <w:rFonts w:ascii="Liberation Serif" w:eastAsia="Times New Roman" w:hAnsi="Liberation Serif" w:cs="Times New Roman"/>
          <w:color w:val="000000"/>
          <w:sz w:val="24"/>
          <w:szCs w:val="24"/>
        </w:rPr>
        <w:t xml:space="preserve">ъема занятий с применением ЭО и </w:t>
      </w:r>
      <w:r w:rsidRPr="005C22CF">
        <w:rPr>
          <w:rFonts w:ascii="Liberation Serif" w:eastAsia="Times New Roman" w:hAnsi="Liberation Serif" w:cs="Times New Roman"/>
          <w:color w:val="000000"/>
          <w:sz w:val="24"/>
          <w:szCs w:val="24"/>
        </w:rPr>
        <w:t>ДОТ составляет: не более 20% для детей 5 ле</w:t>
      </w:r>
      <w:r w:rsidR="002F6C2B" w:rsidRPr="005C22CF">
        <w:rPr>
          <w:rFonts w:ascii="Liberation Serif" w:eastAsia="Times New Roman" w:hAnsi="Liberation Serif" w:cs="Times New Roman"/>
          <w:color w:val="000000"/>
          <w:sz w:val="24"/>
          <w:szCs w:val="24"/>
        </w:rPr>
        <w:t xml:space="preserve">т, 20%, − 6 лет, 23% − 7 лет от </w:t>
      </w:r>
      <w:r w:rsidRPr="005C22CF">
        <w:rPr>
          <w:rFonts w:ascii="Liberation Serif" w:eastAsia="Times New Roman" w:hAnsi="Liberation Serif" w:cs="Times New Roman"/>
          <w:color w:val="000000"/>
          <w:sz w:val="24"/>
          <w:szCs w:val="24"/>
        </w:rPr>
        <w:t>занятия</w:t>
      </w:r>
      <w:r w:rsidR="003A6D24" w:rsidRPr="005C22CF">
        <w:rPr>
          <w:rFonts w:ascii="Liberation Serif" w:eastAsia="Times New Roman" w:hAnsi="Liberation Serif" w:cs="Times New Roman"/>
          <w:color w:val="000000"/>
          <w:sz w:val="24"/>
          <w:szCs w:val="24"/>
        </w:rPr>
        <w:t>;</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д) определяет порядок фиксации </w:t>
      </w:r>
      <w:r w:rsidR="0000737B" w:rsidRPr="005C22CF">
        <w:rPr>
          <w:rFonts w:ascii="Liberation Serif" w:eastAsia="Times New Roman" w:hAnsi="Liberation Serif" w:cs="Times New Roman"/>
          <w:color w:val="000000"/>
          <w:sz w:val="24"/>
          <w:szCs w:val="24"/>
        </w:rPr>
        <w:t xml:space="preserve">хода образовательного процесса, </w:t>
      </w:r>
      <w:r w:rsidRPr="005C22CF">
        <w:rPr>
          <w:rFonts w:ascii="Liberation Serif" w:eastAsia="Times New Roman" w:hAnsi="Liberation Serif" w:cs="Times New Roman"/>
          <w:color w:val="000000"/>
          <w:sz w:val="24"/>
          <w:szCs w:val="24"/>
        </w:rPr>
        <w:t xml:space="preserve">путем размещения на сайте </w:t>
      </w:r>
      <w:r w:rsidR="0000737B" w:rsidRPr="005C22CF">
        <w:rPr>
          <w:rFonts w:ascii="Liberation Serif" w:eastAsia="Times New Roman" w:hAnsi="Liberation Serif" w:cs="Times New Roman"/>
          <w:color w:val="000000"/>
          <w:sz w:val="24"/>
          <w:szCs w:val="24"/>
        </w:rPr>
        <w:t>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0000737B" w:rsidRPr="005C22CF">
        <w:rPr>
          <w:rFonts w:ascii="Liberation Serif" w:eastAsia="Times New Roman" w:hAnsi="Liberation Serif" w:cs="Times New Roman"/>
          <w:color w:val="000000"/>
          <w:sz w:val="24"/>
          <w:szCs w:val="24"/>
        </w:rPr>
        <w:t xml:space="preserve"> детский сад» </w:t>
      </w:r>
      <w:r w:rsidRPr="005C22CF">
        <w:rPr>
          <w:rFonts w:ascii="Liberation Serif" w:eastAsia="Times New Roman" w:hAnsi="Liberation Serif" w:cs="Times New Roman"/>
          <w:color w:val="000000"/>
          <w:sz w:val="24"/>
          <w:szCs w:val="24"/>
        </w:rPr>
        <w:t>раздела «Сведения об образова</w:t>
      </w:r>
      <w:r w:rsidR="0000737B" w:rsidRPr="005C22CF">
        <w:rPr>
          <w:rFonts w:ascii="Liberation Serif" w:eastAsia="Times New Roman" w:hAnsi="Liberation Serif" w:cs="Times New Roman"/>
          <w:color w:val="000000"/>
          <w:sz w:val="24"/>
          <w:szCs w:val="24"/>
        </w:rPr>
        <w:t xml:space="preserve">тельной организации» подраздела </w:t>
      </w:r>
      <w:r w:rsidRPr="005C22CF">
        <w:rPr>
          <w:rFonts w:ascii="Liberation Serif" w:eastAsia="Times New Roman" w:hAnsi="Liberation Serif" w:cs="Times New Roman"/>
          <w:color w:val="000000"/>
          <w:sz w:val="24"/>
          <w:szCs w:val="24"/>
        </w:rPr>
        <w:t>«Образование» образова</w:t>
      </w:r>
      <w:r w:rsidR="0000737B" w:rsidRPr="005C22CF">
        <w:rPr>
          <w:rFonts w:ascii="Liberation Serif" w:eastAsia="Times New Roman" w:hAnsi="Liberation Serif" w:cs="Times New Roman"/>
          <w:color w:val="000000"/>
          <w:sz w:val="24"/>
          <w:szCs w:val="24"/>
        </w:rPr>
        <w:t>т</w:t>
      </w:r>
      <w:r w:rsidR="00220AB6">
        <w:rPr>
          <w:rFonts w:ascii="Liberation Serif" w:eastAsia="Times New Roman" w:hAnsi="Liberation Serif" w:cs="Times New Roman"/>
          <w:color w:val="000000"/>
          <w:sz w:val="24"/>
          <w:szCs w:val="24"/>
        </w:rPr>
        <w:t>ельных программ (ОПДО</w:t>
      </w:r>
      <w:r w:rsidR="002F6C2B" w:rsidRPr="005C22CF">
        <w:rPr>
          <w:rFonts w:ascii="Liberation Serif" w:eastAsia="Times New Roman" w:hAnsi="Liberation Serif" w:cs="Times New Roman"/>
          <w:color w:val="000000"/>
          <w:sz w:val="24"/>
          <w:szCs w:val="24"/>
        </w:rPr>
        <w:t>,</w:t>
      </w:r>
      <w:r w:rsidR="00220AB6">
        <w:rPr>
          <w:rFonts w:ascii="Liberation Serif" w:eastAsia="Times New Roman" w:hAnsi="Liberation Serif" w:cs="Times New Roman"/>
          <w:color w:val="000000"/>
          <w:sz w:val="24"/>
          <w:szCs w:val="24"/>
        </w:rPr>
        <w:t xml:space="preserve"> АОПДО,</w:t>
      </w:r>
      <w:r w:rsidR="002F6C2B" w:rsidRPr="005C22CF">
        <w:rPr>
          <w:rFonts w:ascii="Liberation Serif" w:eastAsia="Times New Roman" w:hAnsi="Liberation Serif" w:cs="Times New Roman"/>
          <w:color w:val="000000"/>
          <w:sz w:val="24"/>
          <w:szCs w:val="24"/>
        </w:rPr>
        <w:t xml:space="preserve"> ДОП</w:t>
      </w:r>
      <w:r w:rsidR="0000737B" w:rsidRPr="005C22CF">
        <w:rPr>
          <w:rFonts w:ascii="Liberation Serif" w:eastAsia="Times New Roman" w:hAnsi="Liberation Serif" w:cs="Times New Roman"/>
          <w:color w:val="000000"/>
          <w:sz w:val="24"/>
          <w:szCs w:val="24"/>
        </w:rPr>
        <w:t xml:space="preserve"> (</w:t>
      </w:r>
      <w:r w:rsidRPr="005C22CF">
        <w:rPr>
          <w:rFonts w:ascii="Liberation Serif" w:eastAsia="Times New Roman" w:hAnsi="Liberation Serif" w:cs="Times New Roman"/>
          <w:color w:val="000000"/>
          <w:sz w:val="24"/>
          <w:szCs w:val="24"/>
        </w:rPr>
        <w:t>при нал</w:t>
      </w:r>
      <w:r w:rsidR="0000737B" w:rsidRPr="005C22CF">
        <w:rPr>
          <w:rFonts w:ascii="Liberation Serif" w:eastAsia="Times New Roman" w:hAnsi="Liberation Serif" w:cs="Times New Roman"/>
          <w:color w:val="000000"/>
          <w:sz w:val="24"/>
          <w:szCs w:val="24"/>
        </w:rPr>
        <w:t xml:space="preserve">ичии) с </w:t>
      </w:r>
      <w:r w:rsidRPr="005C22CF">
        <w:rPr>
          <w:rFonts w:ascii="Liberation Serif" w:eastAsia="Times New Roman" w:hAnsi="Liberation Serif" w:cs="Times New Roman"/>
          <w:color w:val="000000"/>
          <w:sz w:val="24"/>
          <w:szCs w:val="24"/>
        </w:rPr>
        <w:t>включением в нее учебного плана, календарного учебного графика);</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е) обеспечивает реализацию образ</w:t>
      </w:r>
      <w:r w:rsidR="0000737B" w:rsidRPr="005C22CF">
        <w:rPr>
          <w:rFonts w:ascii="Liberation Serif" w:eastAsia="Times New Roman" w:hAnsi="Liberation Serif" w:cs="Times New Roman"/>
          <w:color w:val="000000"/>
          <w:sz w:val="24"/>
          <w:szCs w:val="24"/>
        </w:rPr>
        <w:t xml:space="preserve">овательных программ для детей с </w:t>
      </w:r>
      <w:r w:rsidRPr="005C22CF">
        <w:rPr>
          <w:rFonts w:ascii="Liberation Serif" w:eastAsia="Times New Roman" w:hAnsi="Liberation Serif" w:cs="Times New Roman"/>
          <w:color w:val="000000"/>
          <w:sz w:val="24"/>
          <w:szCs w:val="24"/>
        </w:rPr>
        <w:t>ограниченными возможностями здоров</w:t>
      </w:r>
      <w:r w:rsidR="0000737B" w:rsidRPr="005C22CF">
        <w:rPr>
          <w:rFonts w:ascii="Liberation Serif" w:eastAsia="Times New Roman" w:hAnsi="Liberation Serif" w:cs="Times New Roman"/>
          <w:color w:val="000000"/>
          <w:sz w:val="24"/>
          <w:szCs w:val="24"/>
        </w:rPr>
        <w:t xml:space="preserve">ья с учетом их особенностей и в </w:t>
      </w:r>
      <w:r w:rsidRPr="005C22CF">
        <w:rPr>
          <w:rFonts w:ascii="Liberation Serif" w:eastAsia="Times New Roman" w:hAnsi="Liberation Serif" w:cs="Times New Roman"/>
          <w:color w:val="000000"/>
          <w:sz w:val="24"/>
          <w:szCs w:val="24"/>
        </w:rPr>
        <w:t>соответствии с их особыми образовательными потребност</w:t>
      </w:r>
      <w:r w:rsidR="0000737B" w:rsidRPr="005C22CF">
        <w:rPr>
          <w:rFonts w:ascii="Liberation Serif" w:eastAsia="Times New Roman" w:hAnsi="Liberation Serif" w:cs="Times New Roman"/>
          <w:color w:val="000000"/>
          <w:sz w:val="24"/>
          <w:szCs w:val="24"/>
        </w:rPr>
        <w:t xml:space="preserve">ями (при наличии </w:t>
      </w:r>
      <w:r w:rsidRPr="005C22CF">
        <w:rPr>
          <w:rFonts w:ascii="Liberation Serif" w:eastAsia="Times New Roman" w:hAnsi="Liberation Serif" w:cs="Times New Roman"/>
          <w:color w:val="000000"/>
          <w:sz w:val="24"/>
          <w:szCs w:val="24"/>
        </w:rPr>
        <w:t>таких детей);</w:t>
      </w:r>
    </w:p>
    <w:p w:rsidR="00FD6C68" w:rsidRPr="005C22CF" w:rsidRDefault="00FD6C68"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ж) обеспечивает соблюдение са</w:t>
      </w:r>
      <w:r w:rsidR="0000737B" w:rsidRPr="005C22CF">
        <w:rPr>
          <w:rFonts w:ascii="Liberation Serif" w:eastAsia="Times New Roman" w:hAnsi="Liberation Serif" w:cs="Times New Roman"/>
          <w:color w:val="000000"/>
          <w:sz w:val="24"/>
          <w:szCs w:val="24"/>
        </w:rPr>
        <w:t xml:space="preserve">нитарных правил и гигиенических </w:t>
      </w:r>
      <w:r w:rsidRPr="005C22CF">
        <w:rPr>
          <w:rFonts w:ascii="Liberation Serif" w:eastAsia="Times New Roman" w:hAnsi="Liberation Serif" w:cs="Times New Roman"/>
          <w:color w:val="000000"/>
          <w:sz w:val="24"/>
          <w:szCs w:val="24"/>
        </w:rPr>
        <w:t>нормативов.</w:t>
      </w:r>
    </w:p>
    <w:p w:rsidR="00FD6C68" w:rsidRPr="005C22CF" w:rsidRDefault="0000737B" w:rsidP="005C22CF">
      <w:pPr>
        <w:spacing w:after="0" w:line="240" w:lineRule="auto"/>
        <w:jc w:val="both"/>
        <w:rPr>
          <w:rFonts w:ascii="Liberation Serif" w:eastAsia="Times New Roman" w:hAnsi="Liberation Serif" w:cs="Times New Roman"/>
          <w:i/>
          <w:color w:val="000000"/>
          <w:sz w:val="24"/>
          <w:szCs w:val="24"/>
        </w:rPr>
      </w:pPr>
      <w:r w:rsidRPr="005C22CF">
        <w:rPr>
          <w:rFonts w:ascii="Liberation Serif" w:eastAsia="Times New Roman" w:hAnsi="Liberation Serif" w:cs="Times New Roman"/>
          <w:color w:val="000000"/>
          <w:sz w:val="24"/>
          <w:szCs w:val="24"/>
        </w:rPr>
        <w:t xml:space="preserve">4.6. </w:t>
      </w:r>
      <w:r w:rsidR="00FD6C68" w:rsidRPr="005C22CF">
        <w:rPr>
          <w:rFonts w:ascii="Liberation Serif" w:eastAsia="Times New Roman" w:hAnsi="Liberation Serif" w:cs="Times New Roman"/>
          <w:i/>
          <w:color w:val="000000"/>
          <w:sz w:val="24"/>
          <w:szCs w:val="24"/>
        </w:rPr>
        <w:t>Режим занятий с применени</w:t>
      </w:r>
      <w:r w:rsidRPr="005C22CF">
        <w:rPr>
          <w:rFonts w:ascii="Liberation Serif" w:eastAsia="Times New Roman" w:hAnsi="Liberation Serif" w:cs="Times New Roman"/>
          <w:i/>
          <w:color w:val="000000"/>
          <w:sz w:val="24"/>
          <w:szCs w:val="24"/>
        </w:rPr>
        <w:t>ем электронных средств обучения</w:t>
      </w:r>
    </w:p>
    <w:p w:rsidR="0000737B" w:rsidRPr="005C22CF" w:rsidRDefault="0000737B"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Занятия для воспитанников до пяти лет проводятся в аудио формате без использования ребенком компьютера. Длительность непрерывной образовательной деятельности, организованной в аудио формате, составляет:</w:t>
      </w:r>
    </w:p>
    <w:p w:rsidR="0000737B" w:rsidRPr="005C22CF" w:rsidRDefault="0000737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-до 10 минут для воспитанников от 1,5 до 3 лет;</w:t>
      </w:r>
    </w:p>
    <w:p w:rsidR="0000737B" w:rsidRPr="005C22CF" w:rsidRDefault="0000737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до 15 минут – 3–4 лет;</w:t>
      </w:r>
    </w:p>
    <w:p w:rsidR="0000737B" w:rsidRPr="005C22CF" w:rsidRDefault="0000737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-до 20 минут – 4–5 лет;</w:t>
      </w:r>
    </w:p>
    <w:p w:rsidR="0000737B" w:rsidRPr="005C22CF" w:rsidRDefault="0000737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-до 25 минут – 5–6 лет;</w:t>
      </w:r>
    </w:p>
    <w:p w:rsidR="0000737B" w:rsidRPr="005C22CF" w:rsidRDefault="0000737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до 30 минут – 6–7 лет.</w:t>
      </w:r>
    </w:p>
    <w:p w:rsidR="004A2416" w:rsidRDefault="0000737B"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Занятия с использованием воспитанниками компьютера проводятся для детей от пяти лет и старше. </w:t>
      </w:r>
    </w:p>
    <w:p w:rsidR="0000737B" w:rsidRPr="005C22CF" w:rsidRDefault="0000737B"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 </w:t>
      </w:r>
    </w:p>
    <w:tbl>
      <w:tblPr>
        <w:tblStyle w:val="a3"/>
        <w:tblW w:w="0" w:type="auto"/>
        <w:tblLook w:val="04A0" w:firstRow="1" w:lastRow="0" w:firstColumn="1" w:lastColumn="0" w:noHBand="0" w:noVBand="1"/>
      </w:tblPr>
      <w:tblGrid>
        <w:gridCol w:w="2233"/>
        <w:gridCol w:w="2235"/>
        <w:gridCol w:w="2356"/>
        <w:gridCol w:w="2193"/>
      </w:tblGrid>
      <w:tr w:rsidR="002F6C2B" w:rsidRPr="005C22CF" w:rsidTr="002F6C2B">
        <w:tc>
          <w:tcPr>
            <w:tcW w:w="2233" w:type="dxa"/>
            <w:vMerge w:val="restart"/>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Электронное средство обучения</w:t>
            </w:r>
          </w:p>
        </w:tc>
        <w:tc>
          <w:tcPr>
            <w:tcW w:w="2235" w:type="dxa"/>
            <w:vMerge w:val="restart"/>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Возраст воспитанника</w:t>
            </w:r>
          </w:p>
        </w:tc>
        <w:tc>
          <w:tcPr>
            <w:tcW w:w="4549" w:type="dxa"/>
            <w:gridSpan w:val="2"/>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Продолжительность, мин. не более</w:t>
            </w:r>
          </w:p>
        </w:tc>
      </w:tr>
      <w:tr w:rsidR="002F6C2B" w:rsidRPr="005C22CF" w:rsidTr="002F6C2B">
        <w:tc>
          <w:tcPr>
            <w:tcW w:w="2233" w:type="dxa"/>
            <w:vMerge/>
          </w:tcPr>
          <w:p w:rsidR="002F6C2B" w:rsidRPr="005C22CF" w:rsidRDefault="002F6C2B" w:rsidP="005C22CF">
            <w:pPr>
              <w:jc w:val="both"/>
              <w:rPr>
                <w:rFonts w:ascii="Liberation Serif" w:eastAsia="Times New Roman" w:hAnsi="Liberation Serif" w:cs="Times New Roman"/>
                <w:color w:val="000000"/>
                <w:sz w:val="24"/>
                <w:szCs w:val="24"/>
              </w:rPr>
            </w:pPr>
          </w:p>
        </w:tc>
        <w:tc>
          <w:tcPr>
            <w:tcW w:w="2235" w:type="dxa"/>
            <w:vMerge/>
          </w:tcPr>
          <w:p w:rsidR="002F6C2B" w:rsidRPr="005C22CF" w:rsidRDefault="002F6C2B" w:rsidP="005C22CF">
            <w:pPr>
              <w:jc w:val="both"/>
              <w:rPr>
                <w:rFonts w:ascii="Liberation Serif" w:eastAsia="Times New Roman" w:hAnsi="Liberation Serif" w:cs="Times New Roman"/>
                <w:color w:val="000000"/>
                <w:sz w:val="24"/>
                <w:szCs w:val="24"/>
              </w:rPr>
            </w:pPr>
          </w:p>
        </w:tc>
        <w:tc>
          <w:tcPr>
            <w:tcW w:w="2356" w:type="dxa"/>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на одном занятии</w:t>
            </w:r>
          </w:p>
        </w:tc>
        <w:tc>
          <w:tcPr>
            <w:tcW w:w="2193" w:type="dxa"/>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 день</w:t>
            </w:r>
          </w:p>
        </w:tc>
      </w:tr>
      <w:tr w:rsidR="0000737B" w:rsidRPr="005C22CF" w:rsidTr="002F6C2B">
        <w:tc>
          <w:tcPr>
            <w:tcW w:w="2233" w:type="dxa"/>
          </w:tcPr>
          <w:p w:rsidR="0000737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Интерактивная доска</w:t>
            </w:r>
          </w:p>
        </w:tc>
        <w:tc>
          <w:tcPr>
            <w:tcW w:w="2235"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5-7</w:t>
            </w:r>
          </w:p>
        </w:tc>
        <w:tc>
          <w:tcPr>
            <w:tcW w:w="2356"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7</w:t>
            </w:r>
          </w:p>
        </w:tc>
        <w:tc>
          <w:tcPr>
            <w:tcW w:w="2193"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20</w:t>
            </w:r>
          </w:p>
        </w:tc>
      </w:tr>
      <w:tr w:rsidR="0000737B" w:rsidRPr="005C22CF" w:rsidTr="002F6C2B">
        <w:tc>
          <w:tcPr>
            <w:tcW w:w="2233" w:type="dxa"/>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Интерактивная</w:t>
            </w:r>
          </w:p>
          <w:p w:rsidR="0000737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панель</w:t>
            </w:r>
          </w:p>
        </w:tc>
        <w:tc>
          <w:tcPr>
            <w:tcW w:w="2235"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5-7</w:t>
            </w:r>
          </w:p>
        </w:tc>
        <w:tc>
          <w:tcPr>
            <w:tcW w:w="2356"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5</w:t>
            </w:r>
          </w:p>
        </w:tc>
        <w:tc>
          <w:tcPr>
            <w:tcW w:w="2193"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10</w:t>
            </w:r>
          </w:p>
        </w:tc>
      </w:tr>
      <w:tr w:rsidR="0000737B" w:rsidRPr="005C22CF" w:rsidTr="002F6C2B">
        <w:tc>
          <w:tcPr>
            <w:tcW w:w="2233" w:type="dxa"/>
          </w:tcPr>
          <w:p w:rsidR="002F6C2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Персональный</w:t>
            </w:r>
          </w:p>
          <w:p w:rsidR="0000737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компьютер, ноутбук</w:t>
            </w:r>
          </w:p>
        </w:tc>
        <w:tc>
          <w:tcPr>
            <w:tcW w:w="2235"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6-7</w:t>
            </w:r>
          </w:p>
        </w:tc>
        <w:tc>
          <w:tcPr>
            <w:tcW w:w="2356"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15</w:t>
            </w:r>
          </w:p>
        </w:tc>
        <w:tc>
          <w:tcPr>
            <w:tcW w:w="2193"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20</w:t>
            </w:r>
          </w:p>
        </w:tc>
      </w:tr>
      <w:tr w:rsidR="0000737B" w:rsidRPr="005C22CF" w:rsidTr="002F6C2B">
        <w:tc>
          <w:tcPr>
            <w:tcW w:w="2233" w:type="dxa"/>
          </w:tcPr>
          <w:p w:rsidR="0000737B" w:rsidRPr="005C22CF" w:rsidRDefault="002F6C2B" w:rsidP="005C22CF">
            <w:pPr>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Планшет</w:t>
            </w:r>
          </w:p>
        </w:tc>
        <w:tc>
          <w:tcPr>
            <w:tcW w:w="2235"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6-7</w:t>
            </w:r>
          </w:p>
        </w:tc>
        <w:tc>
          <w:tcPr>
            <w:tcW w:w="2356"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10</w:t>
            </w:r>
          </w:p>
        </w:tc>
        <w:tc>
          <w:tcPr>
            <w:tcW w:w="2193" w:type="dxa"/>
          </w:tcPr>
          <w:p w:rsidR="0000737B" w:rsidRPr="005C22CF" w:rsidRDefault="002F6C2B" w:rsidP="00220AB6">
            <w:pPr>
              <w:jc w:val="center"/>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10</w:t>
            </w:r>
          </w:p>
        </w:tc>
      </w:tr>
    </w:tbl>
    <w:p w:rsidR="004A2416" w:rsidRDefault="004A2416" w:rsidP="005C22CF">
      <w:pPr>
        <w:spacing w:after="0" w:line="240" w:lineRule="auto"/>
        <w:jc w:val="both"/>
        <w:rPr>
          <w:rFonts w:ascii="Liberation Serif" w:eastAsia="Times New Roman" w:hAnsi="Liberation Serif" w:cs="Times New Roman"/>
          <w:color w:val="000000"/>
          <w:sz w:val="24"/>
          <w:szCs w:val="24"/>
        </w:rPr>
      </w:pPr>
    </w:p>
    <w:p w:rsidR="002F6C2B" w:rsidRPr="005C22CF" w:rsidRDefault="002F6C2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Для воспитанников 5-7 лет продолжительность непрерывного использования:</w:t>
      </w:r>
    </w:p>
    <w:p w:rsidR="002F6C2B" w:rsidRPr="005C22CF" w:rsidRDefault="002F6C2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2F6C2B" w:rsidRPr="005C22CF" w:rsidRDefault="002F6C2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наушников составляет не более часа.</w:t>
      </w:r>
    </w:p>
    <w:p w:rsidR="0000737B" w:rsidRPr="005C22CF" w:rsidRDefault="002F6C2B"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Уровень громкости устанавливается до 60 % от максимальной.</w:t>
      </w:r>
    </w:p>
    <w:p w:rsidR="002F6C2B" w:rsidRPr="005C22CF" w:rsidRDefault="002F6C2B"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Во время занятий с использованием электронных средств обучения воспитатели проводят гимнастику для глаз.</w:t>
      </w:r>
    </w:p>
    <w:p w:rsidR="00FD6C68" w:rsidRPr="004A2416" w:rsidRDefault="0000737B" w:rsidP="004A2416">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Занятия проводятся до трех раз в неделю, в дни наиболее высокой работоспособности детей: во вторник, в среду и четверг.</w:t>
      </w:r>
    </w:p>
    <w:p w:rsidR="00FD6C68" w:rsidRPr="005C22CF" w:rsidRDefault="00FD6C68" w:rsidP="005C22CF">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Для детей 6-7 лет использование</w:t>
      </w:r>
      <w:r w:rsidR="002F6C2B" w:rsidRPr="005C22CF">
        <w:rPr>
          <w:rFonts w:ascii="Liberation Serif" w:eastAsia="Times New Roman" w:hAnsi="Liberation Serif" w:cs="Times New Roman"/>
          <w:color w:val="000000"/>
          <w:sz w:val="24"/>
          <w:szCs w:val="24"/>
        </w:rPr>
        <w:t xml:space="preserve"> ноутбуков возможно при наличии </w:t>
      </w:r>
      <w:r w:rsidRPr="005C22CF">
        <w:rPr>
          <w:rFonts w:ascii="Liberation Serif" w:eastAsia="Times New Roman" w:hAnsi="Liberation Serif" w:cs="Times New Roman"/>
          <w:color w:val="000000"/>
          <w:sz w:val="24"/>
          <w:szCs w:val="24"/>
        </w:rPr>
        <w:t>дополнительной клавиатуры.</w:t>
      </w:r>
    </w:p>
    <w:p w:rsidR="00164194" w:rsidRPr="005C22CF" w:rsidRDefault="002F6C2B"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xml:space="preserve"> </w:t>
      </w:r>
      <w:r w:rsidR="00164194" w:rsidRPr="005C22CF">
        <w:rPr>
          <w:rFonts w:ascii="Liberation Serif" w:eastAsia="Times New Roman" w:hAnsi="Liberation Serif" w:cs="Times New Roman"/>
          <w:color w:val="000000"/>
          <w:sz w:val="24"/>
          <w:szCs w:val="24"/>
        </w:rPr>
        <w:t>4.6. При применении сервисов взаимодействия педагогических работников с обучающимися и их родителями (законными представителями) посредством видео-</w:t>
      </w:r>
      <w:r w:rsidR="00164194" w:rsidRPr="005C22CF">
        <w:rPr>
          <w:rFonts w:ascii="Liberation Serif" w:eastAsia="Times New Roman" w:hAnsi="Liberation Serif" w:cs="Times New Roman"/>
          <w:color w:val="000000"/>
          <w:sz w:val="24"/>
          <w:szCs w:val="24"/>
        </w:rPr>
        <w:lastRenderedPageBreak/>
        <w:t>конференц-связи, быстрого обмена текстовыми сообщениями, фото-, аудио- и видеоинформацией, файлами дошкольная образовательная организация использует отечественное программное обеспечение − информационно-коммуникационной образовательной платформы «</w:t>
      </w:r>
      <w:proofErr w:type="spellStart"/>
      <w:r w:rsidR="00164194" w:rsidRPr="005C22CF">
        <w:rPr>
          <w:rFonts w:ascii="Liberation Serif" w:eastAsia="Times New Roman" w:hAnsi="Liberation Serif" w:cs="Times New Roman"/>
          <w:color w:val="000000"/>
          <w:sz w:val="24"/>
          <w:szCs w:val="24"/>
        </w:rPr>
        <w:t>Сферум</w:t>
      </w:r>
      <w:proofErr w:type="spellEnd"/>
      <w:r w:rsidR="00164194" w:rsidRPr="005C22CF">
        <w:rPr>
          <w:rFonts w:ascii="Liberation Serif" w:eastAsia="Times New Roman" w:hAnsi="Liberation Serif" w:cs="Times New Roman"/>
          <w:color w:val="000000"/>
          <w:sz w:val="24"/>
          <w:szCs w:val="24"/>
        </w:rPr>
        <w:t>».</w:t>
      </w:r>
    </w:p>
    <w:p w:rsidR="00252609" w:rsidRPr="005C22CF" w:rsidRDefault="00164194" w:rsidP="004A2416">
      <w:pPr>
        <w:spacing w:after="0" w:line="240" w:lineRule="auto"/>
        <w:ind w:firstLine="708"/>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Лицо, ответственное за поддержку применяемых технологий, назначается приказом руководителя дошкольной образовательной организации.</w:t>
      </w:r>
    </w:p>
    <w:p w:rsidR="00164194" w:rsidRPr="005C22CF" w:rsidRDefault="00164194"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4.7. 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(или) в электронной форме, а также обеспечивает обработку персональных данных участников образовательных отношений в соответствии с законодательством.</w:t>
      </w:r>
    </w:p>
    <w:p w:rsidR="00BE2F20" w:rsidRPr="005C22CF" w:rsidRDefault="00BE2F20" w:rsidP="005C22CF">
      <w:pPr>
        <w:spacing w:after="0" w:line="240" w:lineRule="auto"/>
        <w:jc w:val="both"/>
        <w:rPr>
          <w:rFonts w:ascii="Liberation Serif" w:hAnsi="Liberation Serif"/>
          <w:color w:val="000000"/>
          <w:sz w:val="24"/>
          <w:szCs w:val="24"/>
        </w:rPr>
      </w:pPr>
    </w:p>
    <w:p w:rsidR="00BE2F20" w:rsidRPr="004A2416" w:rsidRDefault="00BE2F20" w:rsidP="004A2416">
      <w:pPr>
        <w:pStyle w:val="a4"/>
        <w:numPr>
          <w:ilvl w:val="0"/>
          <w:numId w:val="7"/>
        </w:numPr>
        <w:spacing w:after="0" w:line="240" w:lineRule="auto"/>
        <w:ind w:left="284" w:hanging="284"/>
        <w:jc w:val="both"/>
        <w:rPr>
          <w:rFonts w:ascii="Liberation Serif" w:eastAsia="Times New Roman" w:hAnsi="Liberation Serif" w:cs="Times New Roman"/>
          <w:b/>
          <w:color w:val="000000"/>
          <w:sz w:val="24"/>
          <w:szCs w:val="24"/>
        </w:rPr>
      </w:pPr>
      <w:r w:rsidRPr="004A2416">
        <w:rPr>
          <w:rFonts w:ascii="Liberation Serif" w:eastAsia="Times New Roman" w:hAnsi="Liberation Serif" w:cs="Times New Roman"/>
          <w:b/>
          <w:color w:val="000000"/>
          <w:sz w:val="24"/>
          <w:szCs w:val="24"/>
        </w:rPr>
        <w:t>Материально-техническое обеспечение реализации образовательных программ с применением дистанционных образовательных технологий</w:t>
      </w:r>
    </w:p>
    <w:p w:rsidR="00BE2F20"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5</w:t>
      </w:r>
      <w:r w:rsidR="00BE2F20" w:rsidRPr="005C22CF">
        <w:rPr>
          <w:rFonts w:ascii="Liberation Serif" w:eastAsia="Times New Roman" w:hAnsi="Liberation Serif" w:cs="Times New Roman"/>
          <w:color w:val="000000"/>
          <w:sz w:val="24"/>
          <w:szCs w:val="24"/>
        </w:rPr>
        <w:t xml:space="preserve">.1. При реализации образовательных программ с применением ЭО и ДОТ в </w:t>
      </w:r>
      <w:r w:rsidR="00164194" w:rsidRPr="005C22CF">
        <w:rPr>
          <w:rFonts w:ascii="Liberation Serif" w:eastAsia="Times New Roman" w:hAnsi="Liberation Serif" w:cs="Times New Roman"/>
          <w:color w:val="000000"/>
          <w:sz w:val="24"/>
          <w:szCs w:val="24"/>
        </w:rPr>
        <w:t>ДОУ</w:t>
      </w:r>
      <w:r w:rsidR="00BE2F20" w:rsidRPr="005C22CF">
        <w:rPr>
          <w:rFonts w:ascii="Liberation Serif" w:eastAsia="Times New Roman" w:hAnsi="Liberation Serif" w:cs="Times New Roman"/>
          <w:color w:val="000000"/>
          <w:sz w:val="24"/>
          <w:szCs w:val="24"/>
        </w:rPr>
        <w:t xml:space="preserve"> обеспечиваются условия для функционирования электронной информационно-образовательной среды, включающей в себя электронные информационные ресурсы, совокупность информационных технологий, телекоммуникационных технологий, соответствующих технологических средств и гарантирующей освоение воспитанниками программ в полном объеме.</w:t>
      </w:r>
    </w:p>
    <w:p w:rsidR="00BE2F20"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5</w:t>
      </w:r>
      <w:r w:rsidR="00BE2F20" w:rsidRPr="005C22CF">
        <w:rPr>
          <w:rFonts w:ascii="Liberation Serif" w:eastAsia="Times New Roman" w:hAnsi="Liberation Serif" w:cs="Times New Roman"/>
          <w:color w:val="000000"/>
          <w:sz w:val="24"/>
          <w:szCs w:val="24"/>
        </w:rPr>
        <w:t>.2. При реализации образовательных программ с использованием ЭО и ДОТ используются:</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техническая и административная инфраструктура, платформа для структурированного и интера</w:t>
      </w:r>
      <w:r w:rsidR="004A2416">
        <w:rPr>
          <w:rFonts w:ascii="Liberation Serif" w:eastAsia="Times New Roman" w:hAnsi="Liberation Serif" w:cs="Times New Roman"/>
          <w:color w:val="000000"/>
          <w:sz w:val="24"/>
          <w:szCs w:val="24"/>
        </w:rPr>
        <w:t xml:space="preserve">ктивного </w:t>
      </w:r>
      <w:r w:rsidRPr="005C22CF">
        <w:rPr>
          <w:rFonts w:ascii="Liberation Serif" w:eastAsia="Times New Roman" w:hAnsi="Liberation Serif" w:cs="Times New Roman"/>
          <w:color w:val="000000"/>
          <w:sz w:val="24"/>
          <w:szCs w:val="24"/>
        </w:rPr>
        <w:t>воспитания и обучения, опирающегося на синхронные и асинхронные взаимодействия между группой и педагогическим составом;</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sz w:val="24"/>
          <w:szCs w:val="24"/>
        </w:rPr>
        <w:t>- компьютерный кабинет</w:t>
      </w:r>
      <w:r w:rsidRPr="005C22CF">
        <w:rPr>
          <w:rFonts w:ascii="Liberation Serif" w:eastAsia="Times New Roman" w:hAnsi="Liberation Serif" w:cs="Times New Roman"/>
          <w:color w:val="000000"/>
          <w:sz w:val="24"/>
          <w:szCs w:val="24"/>
        </w:rPr>
        <w:t>;</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приемные станции, в том числе сети Интернет;</w:t>
      </w:r>
    </w:p>
    <w:p w:rsidR="00BE2F20"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w:t>
      </w:r>
      <w:r w:rsidR="00BE2F20" w:rsidRPr="005C22CF">
        <w:rPr>
          <w:rFonts w:ascii="Liberation Serif" w:eastAsia="Times New Roman" w:hAnsi="Liberation Serif" w:cs="Times New Roman"/>
          <w:color w:val="000000"/>
          <w:sz w:val="24"/>
          <w:szCs w:val="24"/>
        </w:rPr>
        <w:t>подключение к глобальной, национальной, региональной, локальной и (или) корпоративной компьютерной сети;</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электронный архив методических материалов;</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электронная библиотека и видеотека занятий.</w:t>
      </w:r>
    </w:p>
    <w:p w:rsidR="00BE2F20"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5</w:t>
      </w:r>
      <w:r w:rsidR="00BE2F20" w:rsidRPr="005C22CF">
        <w:rPr>
          <w:rFonts w:ascii="Liberation Serif" w:eastAsia="Times New Roman" w:hAnsi="Liberation Serif" w:cs="Times New Roman"/>
          <w:color w:val="000000"/>
          <w:sz w:val="24"/>
          <w:szCs w:val="24"/>
        </w:rPr>
        <w:t>.3. Рабочее место воспитанника и педагогического работника должно состоять из:</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персонального компьютера с доступом к сети;</w:t>
      </w:r>
    </w:p>
    <w:p w:rsidR="00BE2F20"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компьютерной периферии: веб-камера; микрофон; наушники и (или) аудиоколонки;</w:t>
      </w:r>
    </w:p>
    <w:p w:rsidR="00580E1B" w:rsidRPr="005C22CF" w:rsidRDefault="00BE2F20"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доступа в систему дистанционного взаимодействия по индивидуальному логину и паролю.</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p>
    <w:p w:rsidR="00C41DED" w:rsidRPr="005C22CF" w:rsidRDefault="004A2416" w:rsidP="005C22CF">
      <w:pPr>
        <w:spacing w:after="0" w:line="240" w:lineRule="auto"/>
        <w:jc w:val="both"/>
        <w:rPr>
          <w:rFonts w:ascii="Liberation Serif" w:eastAsia="Times New Roman" w:hAnsi="Liberation Serif" w:cs="Times New Roman"/>
          <w:b/>
          <w:color w:val="000000"/>
          <w:sz w:val="24"/>
          <w:szCs w:val="24"/>
        </w:rPr>
      </w:pPr>
      <w:r>
        <w:rPr>
          <w:rFonts w:ascii="Liberation Serif" w:eastAsia="Times New Roman" w:hAnsi="Liberation Serif" w:cs="Times New Roman"/>
          <w:b/>
          <w:color w:val="000000"/>
          <w:sz w:val="24"/>
          <w:szCs w:val="24"/>
        </w:rPr>
        <w:t>6</w:t>
      </w:r>
      <w:r w:rsidR="00C41DED" w:rsidRPr="005C22CF">
        <w:rPr>
          <w:rFonts w:ascii="Liberation Serif" w:eastAsia="Times New Roman" w:hAnsi="Liberation Serif" w:cs="Times New Roman"/>
          <w:b/>
          <w:color w:val="000000"/>
          <w:sz w:val="24"/>
          <w:szCs w:val="24"/>
        </w:rPr>
        <w:t>. Порядок оказания методической помощи родителям (законным представителям) при реализации учреждением ЭО и ДО.</w:t>
      </w:r>
    </w:p>
    <w:p w:rsidR="00C41DED"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6</w:t>
      </w:r>
      <w:r w:rsidR="00C41DED" w:rsidRPr="005C22CF">
        <w:rPr>
          <w:rFonts w:ascii="Liberation Serif" w:eastAsia="Times New Roman" w:hAnsi="Liberation Serif" w:cs="Times New Roman"/>
          <w:color w:val="000000"/>
          <w:sz w:val="24"/>
          <w:szCs w:val="24"/>
        </w:rPr>
        <w:t xml:space="preserve">.1. При осуществлении ЭО и ДОТ </w:t>
      </w:r>
      <w:r w:rsidR="00164194" w:rsidRPr="005C22CF">
        <w:rPr>
          <w:rFonts w:ascii="Liberation Serif" w:eastAsia="Times New Roman" w:hAnsi="Liberation Serif" w:cs="Times New Roman"/>
          <w:color w:val="000000"/>
          <w:sz w:val="24"/>
          <w:szCs w:val="24"/>
        </w:rPr>
        <w:t>ДОУ</w:t>
      </w:r>
      <w:r w:rsidR="00C41DED" w:rsidRPr="005C22CF">
        <w:rPr>
          <w:rFonts w:ascii="Liberation Serif" w:eastAsia="Times New Roman" w:hAnsi="Liberation Serif" w:cs="Times New Roman"/>
          <w:color w:val="000000"/>
          <w:sz w:val="24"/>
          <w:szCs w:val="24"/>
        </w:rPr>
        <w:t xml:space="preserve"> оказывает учебно-методическую помощь родителям (законным представителям) воспитанников, в том числе в форме индивидуальных консультаций, оказываемых дистанционно с использованием информационных и телекоммуникационных технологий по выбору педагогического</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работника.</w:t>
      </w:r>
    </w:p>
    <w:p w:rsidR="00C41DED"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6</w:t>
      </w:r>
      <w:r w:rsidR="00C41DED" w:rsidRPr="005C22CF">
        <w:rPr>
          <w:rFonts w:ascii="Liberation Serif" w:eastAsia="Times New Roman" w:hAnsi="Liberation Serif" w:cs="Times New Roman"/>
          <w:color w:val="000000"/>
          <w:sz w:val="24"/>
          <w:szCs w:val="24"/>
        </w:rPr>
        <w:t>.2. Расписание индивидуальных и коллективных консультаций составляется педагогическим работником и направляется на электронную почту родителя (законного представителя) не позднее, чем за один день до консультации. При возникновении технических сбоев программного обеспечения, сети Интернет педагогический работник вправе выбрать любой другой способ оповещения о консультации (сотовая связь, мессенджеры).</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4A2416">
        <w:rPr>
          <w:rFonts w:ascii="Liberation Serif" w:eastAsia="Times New Roman" w:hAnsi="Liberation Serif" w:cs="Times New Roman"/>
          <w:color w:val="000000"/>
          <w:sz w:val="24"/>
          <w:szCs w:val="24"/>
        </w:rPr>
        <w:t>6</w:t>
      </w:r>
      <w:r w:rsidR="004A2416">
        <w:rPr>
          <w:rFonts w:ascii="Liberation Serif" w:eastAsia="Times New Roman" w:hAnsi="Liberation Serif" w:cs="Times New Roman"/>
          <w:color w:val="000000"/>
          <w:sz w:val="24"/>
          <w:szCs w:val="24"/>
        </w:rPr>
        <w:t>.3</w:t>
      </w:r>
      <w:r w:rsidRPr="004A2416">
        <w:rPr>
          <w:rFonts w:ascii="Liberation Serif" w:eastAsia="Times New Roman" w:hAnsi="Liberation Serif" w:cs="Times New Roman"/>
          <w:color w:val="000000"/>
          <w:sz w:val="24"/>
          <w:szCs w:val="24"/>
        </w:rPr>
        <w:t>. Обязанности</w:t>
      </w:r>
      <w:r w:rsidRPr="005C22CF">
        <w:rPr>
          <w:rFonts w:ascii="Liberation Serif" w:eastAsia="Times New Roman" w:hAnsi="Liberation Serif" w:cs="Times New Roman"/>
          <w:color w:val="000000"/>
          <w:sz w:val="24"/>
          <w:szCs w:val="24"/>
        </w:rPr>
        <w:t xml:space="preserve"> участников образовательных отношений при применении дистанционных образовательных технологий.</w:t>
      </w:r>
    </w:p>
    <w:p w:rsidR="00C41DED"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Детский сад</w:t>
      </w:r>
      <w:r w:rsidR="00C41DED" w:rsidRPr="005C22CF">
        <w:rPr>
          <w:rFonts w:ascii="Liberation Serif" w:eastAsia="Times New Roman" w:hAnsi="Liberation Serif" w:cs="Times New Roman"/>
          <w:color w:val="000000"/>
          <w:sz w:val="24"/>
          <w:szCs w:val="24"/>
        </w:rPr>
        <w:t>:</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lastRenderedPageBreak/>
        <w:t xml:space="preserve">- обеспечивает доступ родителей (законных представителей) воспитанников, педагогических работников к </w:t>
      </w:r>
      <w:proofErr w:type="spellStart"/>
      <w:r w:rsidRPr="005C22CF">
        <w:rPr>
          <w:rFonts w:ascii="Liberation Serif" w:eastAsia="Times New Roman" w:hAnsi="Liberation Serif" w:cs="Times New Roman"/>
          <w:color w:val="000000"/>
          <w:sz w:val="24"/>
          <w:szCs w:val="24"/>
        </w:rPr>
        <w:t>учебно</w:t>
      </w:r>
      <w:proofErr w:type="spellEnd"/>
      <w:r w:rsidRPr="005C22CF">
        <w:rPr>
          <w:rFonts w:ascii="Liberation Serif" w:eastAsia="Times New Roman" w:hAnsi="Liberation Serif" w:cs="Times New Roman"/>
          <w:color w:val="000000"/>
          <w:sz w:val="24"/>
          <w:szCs w:val="24"/>
        </w:rPr>
        <w:t xml:space="preserve"> – методическому комплексу, позволяющему обеспечить освоение образовательной программы с использованием ЭО и ДОТ;</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-устанавливает порядок и формы доступа к используемым информационным ресурсам при реализации образовательных программ с использованием ЭО и ДОТ;</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организует повышение квалификации педагогических работников для обеспечения использования ЭО и ДОТ при реализации образовательных программ.</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Родители (законные представители) воспитанников:</w:t>
      </w:r>
    </w:p>
    <w:p w:rsidR="00C41DED" w:rsidRPr="005C22CF"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регистрируются в информационных ресурсах;</w:t>
      </w:r>
    </w:p>
    <w:p w:rsidR="00580E1B" w:rsidRDefault="00C41DED" w:rsidP="005C22CF">
      <w:pPr>
        <w:spacing w:after="0" w:line="240" w:lineRule="auto"/>
        <w:jc w:val="both"/>
        <w:rPr>
          <w:rFonts w:ascii="Liberation Serif" w:eastAsia="Times New Roman" w:hAnsi="Liberation Serif" w:cs="Times New Roman"/>
          <w:color w:val="000000"/>
          <w:sz w:val="24"/>
          <w:szCs w:val="24"/>
        </w:rPr>
      </w:pPr>
      <w:r w:rsidRPr="005C22CF">
        <w:rPr>
          <w:rFonts w:ascii="Liberation Serif" w:eastAsia="Times New Roman" w:hAnsi="Liberation Serif" w:cs="Times New Roman"/>
          <w:color w:val="000000"/>
          <w:sz w:val="24"/>
          <w:szCs w:val="24"/>
        </w:rPr>
        <w:t>- выполняют все задания, используя материалы, размещенные педагогическими работниками.</w:t>
      </w:r>
    </w:p>
    <w:p w:rsidR="004A2416" w:rsidRPr="005C22CF" w:rsidRDefault="004A2416" w:rsidP="005C22CF">
      <w:pPr>
        <w:spacing w:after="0" w:line="240" w:lineRule="auto"/>
        <w:jc w:val="both"/>
        <w:rPr>
          <w:rFonts w:ascii="Liberation Serif" w:eastAsia="Times New Roman" w:hAnsi="Liberation Serif" w:cs="Times New Roman"/>
          <w:color w:val="000000"/>
          <w:sz w:val="24"/>
          <w:szCs w:val="24"/>
        </w:rPr>
      </w:pPr>
    </w:p>
    <w:p w:rsidR="005C22CF" w:rsidRPr="004A2416" w:rsidRDefault="005C22CF" w:rsidP="005C22CF">
      <w:pPr>
        <w:spacing w:after="0" w:line="240" w:lineRule="auto"/>
        <w:jc w:val="both"/>
        <w:rPr>
          <w:rFonts w:ascii="Liberation Serif" w:eastAsia="Times New Roman" w:hAnsi="Liberation Serif" w:cs="Times New Roman"/>
          <w:b/>
          <w:color w:val="000000"/>
          <w:sz w:val="24"/>
          <w:szCs w:val="24"/>
        </w:rPr>
      </w:pPr>
      <w:r w:rsidRPr="005C22CF">
        <w:rPr>
          <w:rFonts w:ascii="Liberation Serif" w:eastAsia="Times New Roman" w:hAnsi="Liberation Serif" w:cs="Times New Roman"/>
          <w:color w:val="000000"/>
          <w:sz w:val="24"/>
          <w:szCs w:val="24"/>
        </w:rPr>
        <w:t xml:space="preserve"> </w:t>
      </w:r>
      <w:r w:rsidR="004A2416" w:rsidRPr="004A2416">
        <w:rPr>
          <w:rFonts w:ascii="Liberation Serif" w:eastAsia="Times New Roman" w:hAnsi="Liberation Serif" w:cs="Times New Roman"/>
          <w:b/>
          <w:color w:val="000000"/>
          <w:sz w:val="24"/>
          <w:szCs w:val="24"/>
        </w:rPr>
        <w:t xml:space="preserve">7. </w:t>
      </w:r>
      <w:r w:rsidRPr="004A2416">
        <w:rPr>
          <w:rFonts w:ascii="Liberation Serif" w:eastAsia="Times New Roman" w:hAnsi="Liberation Serif" w:cs="Times New Roman"/>
          <w:b/>
          <w:color w:val="000000"/>
          <w:sz w:val="24"/>
          <w:szCs w:val="24"/>
        </w:rPr>
        <w:t>Заключительные положения</w:t>
      </w:r>
    </w:p>
    <w:p w:rsidR="005C22CF"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7</w:t>
      </w:r>
      <w:r w:rsidR="005C22CF" w:rsidRPr="005C22CF">
        <w:rPr>
          <w:rFonts w:ascii="Liberation Serif" w:eastAsia="Times New Roman" w:hAnsi="Liberation Serif" w:cs="Times New Roman"/>
          <w:color w:val="000000"/>
          <w:sz w:val="24"/>
          <w:szCs w:val="24"/>
        </w:rPr>
        <w:t xml:space="preserve">.1. Настоящее Положение </w:t>
      </w:r>
      <w:r w:rsidRPr="004A2416">
        <w:rPr>
          <w:rFonts w:ascii="Liberation Serif" w:eastAsia="Times New Roman" w:hAnsi="Liberation Serif" w:cs="Times New Roman"/>
          <w:color w:val="000000"/>
          <w:sz w:val="24"/>
          <w:szCs w:val="24"/>
        </w:rPr>
        <w:t>о применении электронного обучения и дистанционных образовательных технологий при реализации образовательных программ в МКДОУ «</w:t>
      </w:r>
      <w:r w:rsidR="00220AB6">
        <w:rPr>
          <w:rFonts w:ascii="Liberation Serif" w:eastAsia="Arial Unicode MS" w:hAnsi="Liberation Serif" w:cs="Arial Unicode MS"/>
          <w:color w:val="000000"/>
          <w:sz w:val="24"/>
          <w:lang w:eastAsia="ru-RU" w:bidi="ru-RU"/>
        </w:rPr>
        <w:t>Сипавски</w:t>
      </w:r>
      <w:r w:rsidR="00220AB6" w:rsidRPr="00B549B6">
        <w:rPr>
          <w:rFonts w:ascii="Liberation Serif" w:eastAsia="Arial Unicode MS" w:hAnsi="Liberation Serif" w:cs="Arial Unicode MS"/>
          <w:color w:val="000000"/>
          <w:sz w:val="24"/>
          <w:lang w:eastAsia="ru-RU" w:bidi="ru-RU"/>
        </w:rPr>
        <w:t>й</w:t>
      </w:r>
      <w:r w:rsidRPr="004A2416">
        <w:rPr>
          <w:rFonts w:ascii="Liberation Serif" w:eastAsia="Times New Roman" w:hAnsi="Liberation Serif" w:cs="Times New Roman"/>
          <w:color w:val="000000"/>
          <w:sz w:val="24"/>
          <w:szCs w:val="24"/>
        </w:rPr>
        <w:t xml:space="preserve"> детский сад»</w:t>
      </w:r>
      <w:r>
        <w:rPr>
          <w:rFonts w:ascii="Liberation Serif" w:eastAsia="Times New Roman" w:hAnsi="Liberation Serif" w:cs="Times New Roman"/>
          <w:color w:val="000000"/>
          <w:sz w:val="24"/>
          <w:szCs w:val="24"/>
        </w:rPr>
        <w:t xml:space="preserve"> </w:t>
      </w:r>
      <w:r w:rsidR="005C22CF" w:rsidRPr="005C22CF">
        <w:rPr>
          <w:rFonts w:ascii="Liberation Serif" w:eastAsia="Times New Roman" w:hAnsi="Liberation Serif" w:cs="Times New Roman"/>
          <w:color w:val="000000"/>
          <w:sz w:val="24"/>
          <w:szCs w:val="24"/>
        </w:rPr>
        <w:t>является локальным нормативным актом ДОУ, прини</w:t>
      </w:r>
      <w:r>
        <w:rPr>
          <w:rFonts w:ascii="Liberation Serif" w:eastAsia="Times New Roman" w:hAnsi="Liberation Serif" w:cs="Times New Roman"/>
          <w:color w:val="000000"/>
          <w:sz w:val="24"/>
          <w:szCs w:val="24"/>
        </w:rPr>
        <w:t>мается на Педагогическом совете и Совете родителей,</w:t>
      </w:r>
      <w:r w:rsidR="005C22CF" w:rsidRPr="005C22CF">
        <w:rPr>
          <w:rFonts w:ascii="Liberation Serif" w:eastAsia="Times New Roman" w:hAnsi="Liberation Serif" w:cs="Times New Roman"/>
          <w:color w:val="000000"/>
          <w:sz w:val="24"/>
          <w:szCs w:val="24"/>
        </w:rPr>
        <w:t xml:space="preserve"> утверждается (либо вводится в действие) приказом заведующего дошкольным образовательным учреждением.</w:t>
      </w:r>
    </w:p>
    <w:p w:rsidR="005C22CF"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7</w:t>
      </w:r>
      <w:r w:rsidR="005C22CF" w:rsidRPr="005C22CF">
        <w:rPr>
          <w:rFonts w:ascii="Liberation Serif" w:eastAsia="Times New Roman" w:hAnsi="Liberation Serif" w:cs="Times New Roman"/>
          <w:color w:val="000000"/>
          <w:sz w:val="24"/>
          <w:szCs w:val="24"/>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C22CF"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7.3. Положение</w:t>
      </w:r>
      <w:r w:rsidR="005C22CF" w:rsidRPr="005C22CF">
        <w:rPr>
          <w:rFonts w:ascii="Liberation Serif" w:eastAsia="Times New Roman" w:hAnsi="Liberation Serif" w:cs="Times New Roman"/>
          <w:color w:val="000000"/>
          <w:sz w:val="24"/>
          <w:szCs w:val="24"/>
        </w:rPr>
        <w:t xml:space="preserve"> принимается на неопределенный срок. Изменения и дополнения к Положению принимаютс</w:t>
      </w:r>
      <w:r>
        <w:rPr>
          <w:rFonts w:ascii="Liberation Serif" w:eastAsia="Times New Roman" w:hAnsi="Liberation Serif" w:cs="Times New Roman"/>
          <w:color w:val="000000"/>
          <w:sz w:val="24"/>
          <w:szCs w:val="24"/>
        </w:rPr>
        <w:t>я в порядке, предусмотренном п.7</w:t>
      </w:r>
      <w:r w:rsidR="005C22CF" w:rsidRPr="005C22CF">
        <w:rPr>
          <w:rFonts w:ascii="Liberation Serif" w:eastAsia="Times New Roman" w:hAnsi="Liberation Serif" w:cs="Times New Roman"/>
          <w:color w:val="000000"/>
          <w:sz w:val="24"/>
          <w:szCs w:val="24"/>
        </w:rPr>
        <w:t>.1. настоящего Положения.</w:t>
      </w:r>
    </w:p>
    <w:p w:rsidR="008851F5" w:rsidRPr="005C22CF" w:rsidRDefault="004A2416" w:rsidP="005C22CF">
      <w:pPr>
        <w:spacing w:after="0" w:line="240" w:lineRule="auto"/>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7</w:t>
      </w:r>
      <w:r w:rsidR="005C22CF" w:rsidRPr="005C22CF">
        <w:rPr>
          <w:rFonts w:ascii="Liberation Serif" w:eastAsia="Times New Roman" w:hAnsi="Liberation Serif" w:cs="Times New Roman"/>
          <w:color w:val="000000"/>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851F5" w:rsidRPr="008851F5" w:rsidRDefault="005C22CF" w:rsidP="008851F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p w:rsidR="00FC3669" w:rsidRDefault="00FC3669"/>
    <w:sectPr w:rsidR="00FC3669" w:rsidSect="005C22CF">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7EA4"/>
    <w:multiLevelType w:val="hybridMultilevel"/>
    <w:tmpl w:val="E2EC0D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EC25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15117"/>
    <w:multiLevelType w:val="hybridMultilevel"/>
    <w:tmpl w:val="F3DA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BD1FAA"/>
    <w:multiLevelType w:val="hybridMultilevel"/>
    <w:tmpl w:val="6D50F2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BF3D4F"/>
    <w:multiLevelType w:val="multilevel"/>
    <w:tmpl w:val="8E526392"/>
    <w:lvl w:ilvl="0">
      <w:start w:val="1"/>
      <w:numFmt w:val="decimal"/>
      <w:lvlText w:val="%1."/>
      <w:lvlJc w:val="left"/>
      <w:pPr>
        <w:ind w:left="720" w:hanging="360"/>
      </w:pPr>
      <w:rPr>
        <w:rFonts w:hint="default"/>
      </w:rPr>
    </w:lvl>
    <w:lvl w:ilvl="1">
      <w:start w:val="2"/>
      <w:numFmt w:val="decimal"/>
      <w:isLgl/>
      <w:suff w:val="space"/>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75D54633"/>
    <w:multiLevelType w:val="hybridMultilevel"/>
    <w:tmpl w:val="6E96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6B19EE"/>
    <w:multiLevelType w:val="hybridMultilevel"/>
    <w:tmpl w:val="2A242A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BB"/>
    <w:rsid w:val="00000427"/>
    <w:rsid w:val="0000737B"/>
    <w:rsid w:val="000C337E"/>
    <w:rsid w:val="00164194"/>
    <w:rsid w:val="00220AB6"/>
    <w:rsid w:val="00252609"/>
    <w:rsid w:val="002F6C2B"/>
    <w:rsid w:val="003A3287"/>
    <w:rsid w:val="003A6D24"/>
    <w:rsid w:val="0046093C"/>
    <w:rsid w:val="004A2416"/>
    <w:rsid w:val="00580E1B"/>
    <w:rsid w:val="00595CE8"/>
    <w:rsid w:val="005C1EE6"/>
    <w:rsid w:val="005C22CF"/>
    <w:rsid w:val="006E09E4"/>
    <w:rsid w:val="008851F5"/>
    <w:rsid w:val="009951D9"/>
    <w:rsid w:val="00A358D8"/>
    <w:rsid w:val="00A371BB"/>
    <w:rsid w:val="00AA2EC8"/>
    <w:rsid w:val="00BE2F20"/>
    <w:rsid w:val="00C41DED"/>
    <w:rsid w:val="00FC3669"/>
    <w:rsid w:val="00FD6C68"/>
    <w:rsid w:val="00FF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1CDD"/>
  <w15:chartTrackingRefBased/>
  <w15:docId w15:val="{1FB37D42-AD3D-47F2-8B81-D90F371D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000427"/>
    <w:pPr>
      <w:spacing w:before="360" w:after="0"/>
    </w:pPr>
    <w:rPr>
      <w:rFonts w:ascii="Liberation Serif" w:hAnsi="Liberation Serif"/>
      <w:b/>
      <w:bCs/>
      <w:caps/>
      <w:sz w:val="28"/>
      <w:szCs w:val="24"/>
    </w:rPr>
  </w:style>
  <w:style w:type="table" w:customStyle="1" w:styleId="10">
    <w:name w:val="Сетка таблицы1"/>
    <w:basedOn w:val="a1"/>
    <w:next w:val="a3"/>
    <w:uiPriority w:val="39"/>
    <w:rsid w:val="0088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51F5"/>
    <w:pPr>
      <w:ind w:left="720"/>
      <w:contextualSpacing/>
    </w:pPr>
  </w:style>
  <w:style w:type="table" w:styleId="a3">
    <w:name w:val="Table Grid"/>
    <w:basedOn w:val="a1"/>
    <w:uiPriority w:val="39"/>
    <w:rsid w:val="0088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80E1B"/>
    <w:rPr>
      <w:rFonts w:ascii="TimesNewRomanPS-BoldMT" w:hAnsi="TimesNewRomanPS-BoldMT" w:hint="default"/>
      <w:b/>
      <w:bCs/>
      <w:i w:val="0"/>
      <w:iCs w:val="0"/>
      <w:color w:val="000000"/>
      <w:sz w:val="28"/>
      <w:szCs w:val="28"/>
    </w:rPr>
  </w:style>
  <w:style w:type="character" w:customStyle="1" w:styleId="fontstyle21">
    <w:name w:val="fontstyle21"/>
    <w:basedOn w:val="a0"/>
    <w:rsid w:val="00580E1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13826">
      <w:bodyDiv w:val="1"/>
      <w:marLeft w:val="0"/>
      <w:marRight w:val="0"/>
      <w:marTop w:val="0"/>
      <w:marBottom w:val="0"/>
      <w:divBdr>
        <w:top w:val="none" w:sz="0" w:space="0" w:color="auto"/>
        <w:left w:val="none" w:sz="0" w:space="0" w:color="auto"/>
        <w:bottom w:val="none" w:sz="0" w:space="0" w:color="auto"/>
        <w:right w:val="none" w:sz="0" w:space="0" w:color="auto"/>
      </w:divBdr>
    </w:div>
    <w:div w:id="1273636111">
      <w:bodyDiv w:val="1"/>
      <w:marLeft w:val="0"/>
      <w:marRight w:val="0"/>
      <w:marTop w:val="0"/>
      <w:marBottom w:val="0"/>
      <w:divBdr>
        <w:top w:val="none" w:sz="0" w:space="0" w:color="auto"/>
        <w:left w:val="none" w:sz="0" w:space="0" w:color="auto"/>
        <w:bottom w:val="none" w:sz="0" w:space="0" w:color="auto"/>
        <w:right w:val="none" w:sz="0" w:space="0" w:color="auto"/>
      </w:divBdr>
    </w:div>
    <w:div w:id="14356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10</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Надежда Зырянова</cp:lastModifiedBy>
  <cp:revision>6</cp:revision>
  <dcterms:created xsi:type="dcterms:W3CDTF">2025-03-25T15:54:00Z</dcterms:created>
  <dcterms:modified xsi:type="dcterms:W3CDTF">2025-03-28T11:33:00Z</dcterms:modified>
</cp:coreProperties>
</file>